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52" w:rsidRPr="00305252" w:rsidRDefault="009E787A" w:rsidP="00305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</w:t>
      </w:r>
      <w:r w:rsidR="00305252" w:rsidRPr="0030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305252" w:rsidRPr="00305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305252" w:rsidRPr="00305252" w:rsidRDefault="00305252" w:rsidP="00305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к коллективному договору</w:t>
      </w:r>
    </w:p>
    <w:p w:rsidR="00305252" w:rsidRPr="00305252" w:rsidRDefault="00305252" w:rsidP="00305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252" w:rsidRPr="00305252" w:rsidRDefault="00305252" w:rsidP="00305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                                                                  Утверждаю:</w:t>
      </w:r>
    </w:p>
    <w:p w:rsidR="00305252" w:rsidRPr="00305252" w:rsidRDefault="00305252" w:rsidP="00305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ПК                                                           Директор ГКУСО</w:t>
      </w:r>
    </w:p>
    <w:p w:rsidR="00305252" w:rsidRPr="00305252" w:rsidRDefault="00305252" w:rsidP="00305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__________Е.Е. Пархоменко                                         «Андроповский СРЦН»</w:t>
      </w:r>
    </w:p>
    <w:p w:rsidR="00305252" w:rsidRPr="00305252" w:rsidRDefault="00305252" w:rsidP="00305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_____________А.Д.  Белодед</w:t>
      </w:r>
    </w:p>
    <w:p w:rsidR="00305252" w:rsidRPr="00305252" w:rsidRDefault="00305252" w:rsidP="00305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«___»_____________2014г.                                          «___»_____________2014г.</w:t>
      </w:r>
    </w:p>
    <w:p w:rsidR="009E787A" w:rsidRDefault="009E787A" w:rsidP="009E787A">
      <w:pPr>
        <w:spacing w:after="0"/>
      </w:pPr>
      <w:r>
        <w:t xml:space="preserve">                                                                                                                                      </w:t>
      </w:r>
    </w:p>
    <w:p w:rsidR="009E787A" w:rsidRPr="00305252" w:rsidRDefault="009E787A" w:rsidP="00305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5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E787A" w:rsidRPr="00305252" w:rsidRDefault="003014F5" w:rsidP="00305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E787A" w:rsidRPr="00305252">
        <w:rPr>
          <w:rFonts w:ascii="Times New Roman" w:hAnsi="Times New Roman" w:cs="Times New Roman"/>
          <w:b/>
          <w:sz w:val="28"/>
          <w:szCs w:val="28"/>
        </w:rPr>
        <w:t xml:space="preserve">нутреннего трудового распорядка для работников </w:t>
      </w:r>
      <w:r w:rsidR="008D1CE2" w:rsidRPr="00305252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казенного </w:t>
      </w:r>
      <w:r w:rsidR="008D1CE2" w:rsidRPr="00305252">
        <w:rPr>
          <w:rFonts w:ascii="Times New Roman" w:hAnsi="Times New Roman" w:cs="Times New Roman"/>
          <w:b/>
          <w:sz w:val="28"/>
          <w:szCs w:val="28"/>
        </w:rPr>
        <w:t>уч</w:t>
      </w:r>
      <w:r w:rsidR="009E787A" w:rsidRPr="00305252">
        <w:rPr>
          <w:rFonts w:ascii="Times New Roman" w:hAnsi="Times New Roman" w:cs="Times New Roman"/>
          <w:b/>
          <w:sz w:val="28"/>
          <w:szCs w:val="28"/>
        </w:rPr>
        <w:t>реждения социального обслуживания «</w:t>
      </w:r>
      <w:r w:rsidR="008D1CE2" w:rsidRPr="00305252">
        <w:rPr>
          <w:rFonts w:ascii="Times New Roman" w:hAnsi="Times New Roman" w:cs="Times New Roman"/>
          <w:b/>
          <w:sz w:val="28"/>
          <w:szCs w:val="28"/>
        </w:rPr>
        <w:t>А</w:t>
      </w:r>
      <w:r w:rsidR="009E787A" w:rsidRPr="00305252">
        <w:rPr>
          <w:rFonts w:ascii="Times New Roman" w:hAnsi="Times New Roman" w:cs="Times New Roman"/>
          <w:b/>
          <w:sz w:val="28"/>
          <w:szCs w:val="28"/>
        </w:rPr>
        <w:t>ндроповский</w:t>
      </w:r>
      <w:r w:rsidR="008D1CE2" w:rsidRPr="00305252">
        <w:rPr>
          <w:rFonts w:ascii="Times New Roman" w:hAnsi="Times New Roman" w:cs="Times New Roman"/>
          <w:b/>
          <w:sz w:val="28"/>
          <w:szCs w:val="28"/>
        </w:rPr>
        <w:t xml:space="preserve"> социально - </w:t>
      </w:r>
      <w:r w:rsidR="009E787A" w:rsidRPr="00305252">
        <w:rPr>
          <w:rFonts w:ascii="Times New Roman" w:hAnsi="Times New Roman" w:cs="Times New Roman"/>
          <w:b/>
          <w:sz w:val="28"/>
          <w:szCs w:val="28"/>
        </w:rPr>
        <w:t xml:space="preserve"> реабилитационн</w:t>
      </w:r>
      <w:r w:rsidR="008D1CE2" w:rsidRPr="00305252">
        <w:rPr>
          <w:rFonts w:ascii="Times New Roman" w:hAnsi="Times New Roman" w:cs="Times New Roman"/>
          <w:b/>
          <w:sz w:val="28"/>
          <w:szCs w:val="28"/>
        </w:rPr>
        <w:t>ы</w:t>
      </w:r>
      <w:r w:rsidR="00086EEA" w:rsidRPr="00305252">
        <w:rPr>
          <w:rFonts w:ascii="Times New Roman" w:hAnsi="Times New Roman" w:cs="Times New Roman"/>
          <w:b/>
          <w:sz w:val="28"/>
          <w:szCs w:val="28"/>
        </w:rPr>
        <w:t>й центр для несовершеннолетних»</w:t>
      </w:r>
    </w:p>
    <w:p w:rsidR="00086EEA" w:rsidRPr="00305252" w:rsidRDefault="00086EEA" w:rsidP="00305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CE2" w:rsidRPr="00305252" w:rsidRDefault="008D1CE2" w:rsidP="00305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5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D1CE2" w:rsidRPr="00305252" w:rsidRDefault="008D1CE2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252">
        <w:rPr>
          <w:rFonts w:ascii="Times New Roman" w:hAnsi="Times New Roman" w:cs="Times New Roman"/>
          <w:sz w:val="28"/>
          <w:szCs w:val="28"/>
        </w:rPr>
        <w:t>Правила основываются на К</w:t>
      </w:r>
      <w:r w:rsidR="00F222A3" w:rsidRPr="00305252">
        <w:rPr>
          <w:rFonts w:ascii="Times New Roman" w:hAnsi="Times New Roman" w:cs="Times New Roman"/>
          <w:sz w:val="28"/>
          <w:szCs w:val="28"/>
        </w:rPr>
        <w:t>онституции Российской Федерации</w:t>
      </w:r>
      <w:r w:rsidRPr="00305252">
        <w:rPr>
          <w:rFonts w:ascii="Times New Roman" w:hAnsi="Times New Roman" w:cs="Times New Roman"/>
          <w:sz w:val="28"/>
          <w:szCs w:val="28"/>
        </w:rPr>
        <w:t>,</w:t>
      </w:r>
      <w:r w:rsidR="00F222A3"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Pr="00305252">
        <w:rPr>
          <w:rFonts w:ascii="Times New Roman" w:hAnsi="Times New Roman" w:cs="Times New Roman"/>
          <w:sz w:val="28"/>
          <w:szCs w:val="28"/>
        </w:rPr>
        <w:t>Трудовом кодекс</w:t>
      </w:r>
      <w:r w:rsidR="00F222A3" w:rsidRPr="00305252">
        <w:rPr>
          <w:rFonts w:ascii="Times New Roman" w:hAnsi="Times New Roman" w:cs="Times New Roman"/>
          <w:sz w:val="28"/>
          <w:szCs w:val="28"/>
        </w:rPr>
        <w:t>е Российской Федерации (ТК РФ)</w:t>
      </w:r>
      <w:r w:rsidRPr="00305252">
        <w:rPr>
          <w:rFonts w:ascii="Times New Roman" w:hAnsi="Times New Roman" w:cs="Times New Roman"/>
          <w:sz w:val="28"/>
          <w:szCs w:val="28"/>
        </w:rPr>
        <w:t>, нормативных правовых актах Прав</w:t>
      </w:r>
      <w:r w:rsidR="00F222A3" w:rsidRPr="00305252">
        <w:rPr>
          <w:rFonts w:ascii="Times New Roman" w:hAnsi="Times New Roman" w:cs="Times New Roman"/>
          <w:sz w:val="28"/>
          <w:szCs w:val="28"/>
        </w:rPr>
        <w:t>ительства  Российской Федерации</w:t>
      </w:r>
      <w:r w:rsidRPr="00305252">
        <w:rPr>
          <w:rFonts w:ascii="Times New Roman" w:hAnsi="Times New Roman" w:cs="Times New Roman"/>
          <w:sz w:val="28"/>
          <w:szCs w:val="28"/>
        </w:rPr>
        <w:t>,</w:t>
      </w:r>
      <w:r w:rsidR="00F222A3"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Pr="00305252">
        <w:rPr>
          <w:rFonts w:ascii="Times New Roman" w:hAnsi="Times New Roman" w:cs="Times New Roman"/>
          <w:sz w:val="28"/>
          <w:szCs w:val="28"/>
        </w:rPr>
        <w:t>пра</w:t>
      </w:r>
      <w:r w:rsidR="00F222A3" w:rsidRPr="00305252">
        <w:rPr>
          <w:rFonts w:ascii="Times New Roman" w:hAnsi="Times New Roman" w:cs="Times New Roman"/>
          <w:sz w:val="28"/>
          <w:szCs w:val="28"/>
        </w:rPr>
        <w:t>вительства Ставропольского края</w:t>
      </w:r>
      <w:r w:rsidRPr="00305252">
        <w:rPr>
          <w:rFonts w:ascii="Times New Roman" w:hAnsi="Times New Roman" w:cs="Times New Roman"/>
          <w:sz w:val="28"/>
          <w:szCs w:val="28"/>
        </w:rPr>
        <w:t>,</w:t>
      </w:r>
      <w:r w:rsidR="00F222A3"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Pr="00305252">
        <w:rPr>
          <w:rFonts w:ascii="Times New Roman" w:hAnsi="Times New Roman" w:cs="Times New Roman"/>
          <w:sz w:val="28"/>
          <w:szCs w:val="28"/>
        </w:rPr>
        <w:t>Министерства труд</w:t>
      </w:r>
      <w:r w:rsidR="00F222A3" w:rsidRPr="00305252">
        <w:rPr>
          <w:rFonts w:ascii="Times New Roman" w:hAnsi="Times New Roman" w:cs="Times New Roman"/>
          <w:sz w:val="28"/>
          <w:szCs w:val="28"/>
        </w:rPr>
        <w:t>а и социальной защиты населения Ставропольского края</w:t>
      </w:r>
      <w:r w:rsidRPr="00305252">
        <w:rPr>
          <w:rFonts w:ascii="Times New Roman" w:hAnsi="Times New Roman" w:cs="Times New Roman"/>
          <w:sz w:val="28"/>
          <w:szCs w:val="28"/>
        </w:rPr>
        <w:t>,</w:t>
      </w:r>
      <w:r w:rsidR="00F222A3"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Pr="00305252">
        <w:rPr>
          <w:rFonts w:ascii="Times New Roman" w:hAnsi="Times New Roman" w:cs="Times New Roman"/>
          <w:sz w:val="28"/>
          <w:szCs w:val="28"/>
        </w:rPr>
        <w:t>кот</w:t>
      </w:r>
      <w:r w:rsidR="00F222A3" w:rsidRPr="00305252">
        <w:rPr>
          <w:rFonts w:ascii="Times New Roman" w:hAnsi="Times New Roman" w:cs="Times New Roman"/>
          <w:sz w:val="28"/>
          <w:szCs w:val="28"/>
        </w:rPr>
        <w:t>орые регулируют правоотношения</w:t>
      </w:r>
      <w:r w:rsidRPr="00305252">
        <w:rPr>
          <w:rFonts w:ascii="Times New Roman" w:hAnsi="Times New Roman" w:cs="Times New Roman"/>
          <w:sz w:val="28"/>
          <w:szCs w:val="28"/>
        </w:rPr>
        <w:t>,</w:t>
      </w:r>
      <w:r w:rsidR="00F222A3"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Pr="00305252">
        <w:rPr>
          <w:rFonts w:ascii="Times New Roman" w:hAnsi="Times New Roman" w:cs="Times New Roman"/>
          <w:sz w:val="28"/>
          <w:szCs w:val="28"/>
        </w:rPr>
        <w:t>возни</w:t>
      </w:r>
      <w:r w:rsidR="00C342D0" w:rsidRPr="00305252">
        <w:rPr>
          <w:rFonts w:ascii="Times New Roman" w:hAnsi="Times New Roman" w:cs="Times New Roman"/>
          <w:sz w:val="28"/>
          <w:szCs w:val="28"/>
        </w:rPr>
        <w:t>кающие из права граждан на труд,</w:t>
      </w:r>
      <w:r w:rsidRPr="00305252">
        <w:rPr>
          <w:rFonts w:ascii="Times New Roman" w:hAnsi="Times New Roman" w:cs="Times New Roman"/>
          <w:sz w:val="28"/>
          <w:szCs w:val="28"/>
        </w:rPr>
        <w:t xml:space="preserve"> Уставе ГУСО «А</w:t>
      </w:r>
      <w:r w:rsidR="00F222A3" w:rsidRPr="00305252">
        <w:rPr>
          <w:rFonts w:ascii="Times New Roman" w:hAnsi="Times New Roman" w:cs="Times New Roman"/>
          <w:sz w:val="28"/>
          <w:szCs w:val="28"/>
        </w:rPr>
        <w:t>ндроповский СРЦН (далее</w:t>
      </w:r>
      <w:r w:rsidR="00FD6A7B"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="00F222A3" w:rsidRPr="00305252">
        <w:rPr>
          <w:rFonts w:ascii="Times New Roman" w:hAnsi="Times New Roman" w:cs="Times New Roman"/>
          <w:sz w:val="28"/>
          <w:szCs w:val="28"/>
        </w:rPr>
        <w:t>- Центр)</w:t>
      </w:r>
      <w:r w:rsidRPr="00305252">
        <w:rPr>
          <w:rFonts w:ascii="Times New Roman" w:hAnsi="Times New Roman" w:cs="Times New Roman"/>
          <w:sz w:val="28"/>
          <w:szCs w:val="28"/>
        </w:rPr>
        <w:t>,</w:t>
      </w:r>
      <w:r w:rsidR="00F222A3"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Pr="00305252">
        <w:rPr>
          <w:rFonts w:ascii="Times New Roman" w:hAnsi="Times New Roman" w:cs="Times New Roman"/>
          <w:sz w:val="28"/>
          <w:szCs w:val="28"/>
        </w:rPr>
        <w:t>иных нормативно – пра</w:t>
      </w:r>
      <w:r w:rsidR="0068268C" w:rsidRPr="00305252">
        <w:rPr>
          <w:rFonts w:ascii="Times New Roman" w:hAnsi="Times New Roman" w:cs="Times New Roman"/>
          <w:sz w:val="28"/>
          <w:szCs w:val="28"/>
        </w:rPr>
        <w:t>во</w:t>
      </w:r>
      <w:r w:rsidR="00F222A3" w:rsidRPr="00305252">
        <w:rPr>
          <w:rFonts w:ascii="Times New Roman" w:hAnsi="Times New Roman" w:cs="Times New Roman"/>
          <w:sz w:val="28"/>
          <w:szCs w:val="28"/>
        </w:rPr>
        <w:t>вых актах</w:t>
      </w:r>
      <w:r w:rsidRPr="00305252">
        <w:rPr>
          <w:rFonts w:ascii="Times New Roman" w:hAnsi="Times New Roman" w:cs="Times New Roman"/>
          <w:sz w:val="28"/>
          <w:szCs w:val="28"/>
        </w:rPr>
        <w:t xml:space="preserve">, определяющих трудовой распорядок и взаимоотношения </w:t>
      </w:r>
      <w:r w:rsidR="0068268C" w:rsidRPr="00305252">
        <w:rPr>
          <w:rFonts w:ascii="Times New Roman" w:hAnsi="Times New Roman" w:cs="Times New Roman"/>
          <w:sz w:val="28"/>
          <w:szCs w:val="28"/>
        </w:rPr>
        <w:t xml:space="preserve"> между работником и работодателем.</w:t>
      </w:r>
      <w:proofErr w:type="gramEnd"/>
    </w:p>
    <w:p w:rsidR="0068268C" w:rsidRPr="00305252" w:rsidRDefault="0068268C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Действие Правил  распространяется на всех работников Центра.</w:t>
      </w:r>
    </w:p>
    <w:p w:rsidR="0068268C" w:rsidRPr="00305252" w:rsidRDefault="0068268C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Правила являются неотъемлемой частью </w:t>
      </w:r>
      <w:r w:rsidR="00C342D0" w:rsidRPr="00305252">
        <w:rPr>
          <w:rFonts w:ascii="Times New Roman" w:hAnsi="Times New Roman" w:cs="Times New Roman"/>
          <w:sz w:val="28"/>
          <w:szCs w:val="28"/>
        </w:rPr>
        <w:t>Кол договора</w:t>
      </w:r>
      <w:r w:rsidRPr="00305252">
        <w:rPr>
          <w:rFonts w:ascii="Times New Roman" w:hAnsi="Times New Roman" w:cs="Times New Roman"/>
          <w:sz w:val="28"/>
          <w:szCs w:val="28"/>
        </w:rPr>
        <w:t xml:space="preserve"> между администрацией  и коллективом работников Центра.</w:t>
      </w:r>
    </w:p>
    <w:p w:rsidR="0068268C" w:rsidRPr="00305252" w:rsidRDefault="0068268C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Правила внутреннего  трудового распорядка принимаются на собрании трудового коллектива и вводятся ив исполнение приказом директора Центра.</w:t>
      </w:r>
    </w:p>
    <w:p w:rsidR="0068268C" w:rsidRPr="00305252" w:rsidRDefault="0068268C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Администрация  обязана ознакомить с Правилами внутреннего рас</w:t>
      </w:r>
      <w:r w:rsidR="00C342D0" w:rsidRPr="00305252">
        <w:rPr>
          <w:rFonts w:ascii="Times New Roman" w:hAnsi="Times New Roman" w:cs="Times New Roman"/>
          <w:sz w:val="28"/>
          <w:szCs w:val="28"/>
        </w:rPr>
        <w:t>порядка под роспись каждое лицо</w:t>
      </w:r>
      <w:r w:rsidRPr="00305252">
        <w:rPr>
          <w:rFonts w:ascii="Times New Roman" w:hAnsi="Times New Roman" w:cs="Times New Roman"/>
          <w:sz w:val="28"/>
          <w:szCs w:val="28"/>
        </w:rPr>
        <w:t>, вновь принимаемое на работу.</w:t>
      </w:r>
    </w:p>
    <w:p w:rsidR="0068268C" w:rsidRPr="00305252" w:rsidRDefault="0068268C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Правила должны находиться в каждом структурном подразделении  Центра.</w:t>
      </w:r>
    </w:p>
    <w:p w:rsidR="0068268C" w:rsidRPr="00305252" w:rsidRDefault="0068268C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Внесение изменений и дополнений,</w:t>
      </w:r>
      <w:r w:rsidR="00BB60CD"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Pr="00305252">
        <w:rPr>
          <w:rFonts w:ascii="Times New Roman" w:hAnsi="Times New Roman" w:cs="Times New Roman"/>
          <w:sz w:val="28"/>
          <w:szCs w:val="28"/>
        </w:rPr>
        <w:t xml:space="preserve">отмена Правил производится </w:t>
      </w:r>
      <w:r w:rsidR="007B61FD" w:rsidRPr="00305252">
        <w:rPr>
          <w:rFonts w:ascii="Times New Roman" w:hAnsi="Times New Roman" w:cs="Times New Roman"/>
          <w:sz w:val="28"/>
          <w:szCs w:val="28"/>
        </w:rPr>
        <w:t>по инициативе администрации или</w:t>
      </w:r>
      <w:r w:rsidRPr="00305252">
        <w:rPr>
          <w:rFonts w:ascii="Times New Roman" w:hAnsi="Times New Roman" w:cs="Times New Roman"/>
          <w:sz w:val="28"/>
          <w:szCs w:val="28"/>
        </w:rPr>
        <w:t xml:space="preserve"> СТК на собрании </w:t>
      </w:r>
      <w:r w:rsidR="00CB01FF" w:rsidRPr="00305252">
        <w:rPr>
          <w:rFonts w:ascii="Times New Roman" w:hAnsi="Times New Roman" w:cs="Times New Roman"/>
          <w:sz w:val="28"/>
          <w:szCs w:val="28"/>
        </w:rPr>
        <w:t>коллектива работников Центра.</w:t>
      </w:r>
    </w:p>
    <w:p w:rsidR="00CB01FF" w:rsidRPr="00305252" w:rsidRDefault="00BB60CD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Вопросы</w:t>
      </w:r>
      <w:r w:rsidR="00CB01FF" w:rsidRPr="00305252">
        <w:rPr>
          <w:rFonts w:ascii="Times New Roman" w:hAnsi="Times New Roman" w:cs="Times New Roman"/>
          <w:sz w:val="28"/>
          <w:szCs w:val="28"/>
        </w:rPr>
        <w:t xml:space="preserve">, связанные с применением Правил внутреннего распорядка решаются администрацией </w:t>
      </w:r>
      <w:proofErr w:type="gramStart"/>
      <w:r w:rsidR="00CB01FF" w:rsidRPr="00305252">
        <w:rPr>
          <w:rFonts w:ascii="Times New Roman" w:hAnsi="Times New Roman" w:cs="Times New Roman"/>
          <w:sz w:val="28"/>
          <w:szCs w:val="28"/>
        </w:rPr>
        <w:t>Центра</w:t>
      </w:r>
      <w:proofErr w:type="gramEnd"/>
      <w:r w:rsidR="00CB01FF" w:rsidRPr="00305252">
        <w:rPr>
          <w:rFonts w:ascii="Times New Roman" w:hAnsi="Times New Roman" w:cs="Times New Roman"/>
          <w:sz w:val="28"/>
          <w:szCs w:val="28"/>
        </w:rPr>
        <w:t xml:space="preserve"> в п</w:t>
      </w:r>
      <w:r w:rsidRPr="00305252">
        <w:rPr>
          <w:rFonts w:ascii="Times New Roman" w:hAnsi="Times New Roman" w:cs="Times New Roman"/>
          <w:sz w:val="28"/>
          <w:szCs w:val="28"/>
        </w:rPr>
        <w:t>ределах представленных  ей прав, а в случае</w:t>
      </w:r>
      <w:r w:rsidR="00CB01FF" w:rsidRPr="00305252"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305252">
        <w:rPr>
          <w:rFonts w:ascii="Times New Roman" w:hAnsi="Times New Roman" w:cs="Times New Roman"/>
          <w:sz w:val="28"/>
          <w:szCs w:val="28"/>
        </w:rPr>
        <w:t xml:space="preserve">  действующим законодательством</w:t>
      </w:r>
      <w:r w:rsidR="00CB01FF" w:rsidRPr="00305252">
        <w:rPr>
          <w:rFonts w:ascii="Times New Roman" w:hAnsi="Times New Roman" w:cs="Times New Roman"/>
          <w:sz w:val="28"/>
          <w:szCs w:val="28"/>
        </w:rPr>
        <w:t>, П</w:t>
      </w:r>
      <w:r w:rsidRPr="00305252">
        <w:rPr>
          <w:rFonts w:ascii="Times New Roman" w:hAnsi="Times New Roman" w:cs="Times New Roman"/>
          <w:sz w:val="28"/>
          <w:szCs w:val="28"/>
        </w:rPr>
        <w:t>равилами внутреннего распорядка</w:t>
      </w:r>
      <w:r w:rsidR="00CB01FF" w:rsidRPr="00305252">
        <w:rPr>
          <w:rFonts w:ascii="Times New Roman" w:hAnsi="Times New Roman" w:cs="Times New Roman"/>
          <w:sz w:val="28"/>
          <w:szCs w:val="28"/>
        </w:rPr>
        <w:t>, коллективным договором –</w:t>
      </w:r>
      <w:r w:rsidR="007B61FD"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="00CB01FF" w:rsidRPr="00305252">
        <w:rPr>
          <w:rFonts w:ascii="Times New Roman" w:hAnsi="Times New Roman" w:cs="Times New Roman"/>
          <w:sz w:val="28"/>
          <w:szCs w:val="28"/>
        </w:rPr>
        <w:t>совместно или по согласованию с СТК.</w:t>
      </w:r>
    </w:p>
    <w:p w:rsidR="00CB01FF" w:rsidRPr="00305252" w:rsidRDefault="00CB01FF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652" w:rsidRPr="00305252" w:rsidRDefault="00CB01FF" w:rsidP="00305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52">
        <w:rPr>
          <w:rFonts w:ascii="Times New Roman" w:hAnsi="Times New Roman" w:cs="Times New Roman"/>
          <w:b/>
          <w:sz w:val="28"/>
          <w:szCs w:val="28"/>
        </w:rPr>
        <w:t>2. Порядок приёма и увольнения работников Центра.</w:t>
      </w:r>
    </w:p>
    <w:p w:rsidR="0060152B" w:rsidRPr="00305252" w:rsidRDefault="0060152B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252">
        <w:rPr>
          <w:rFonts w:ascii="Times New Roman" w:hAnsi="Times New Roman" w:cs="Times New Roman"/>
          <w:sz w:val="28"/>
          <w:szCs w:val="28"/>
        </w:rPr>
        <w:t xml:space="preserve">2.1 </w:t>
      </w:r>
      <w:r w:rsidR="00CB01FF" w:rsidRPr="00305252">
        <w:rPr>
          <w:rFonts w:ascii="Times New Roman" w:hAnsi="Times New Roman" w:cs="Times New Roman"/>
          <w:sz w:val="28"/>
          <w:szCs w:val="28"/>
        </w:rPr>
        <w:t>Работниками Центра яв</w:t>
      </w:r>
      <w:r w:rsidR="00FD6A7B" w:rsidRPr="00305252">
        <w:rPr>
          <w:rFonts w:ascii="Times New Roman" w:hAnsi="Times New Roman" w:cs="Times New Roman"/>
          <w:sz w:val="28"/>
          <w:szCs w:val="28"/>
        </w:rPr>
        <w:t>ляются</w:t>
      </w:r>
      <w:r w:rsidR="00C342D0" w:rsidRPr="00305252">
        <w:rPr>
          <w:rFonts w:ascii="Times New Roman" w:hAnsi="Times New Roman" w:cs="Times New Roman"/>
          <w:sz w:val="28"/>
          <w:szCs w:val="28"/>
        </w:rPr>
        <w:t>: воспитательский состав</w:t>
      </w:r>
      <w:r w:rsidR="00CB01FF" w:rsidRPr="00305252">
        <w:rPr>
          <w:rFonts w:ascii="Times New Roman" w:hAnsi="Times New Roman" w:cs="Times New Roman"/>
          <w:sz w:val="28"/>
          <w:szCs w:val="28"/>
        </w:rPr>
        <w:t>,</w:t>
      </w:r>
      <w:r w:rsidR="00C342D0" w:rsidRPr="00305252">
        <w:rPr>
          <w:rFonts w:ascii="Times New Roman" w:hAnsi="Times New Roman" w:cs="Times New Roman"/>
          <w:sz w:val="28"/>
          <w:szCs w:val="28"/>
        </w:rPr>
        <w:t xml:space="preserve"> медработники</w:t>
      </w:r>
      <w:r w:rsidR="00CB01FF" w:rsidRPr="00305252">
        <w:rPr>
          <w:rFonts w:ascii="Times New Roman" w:hAnsi="Times New Roman" w:cs="Times New Roman"/>
          <w:sz w:val="28"/>
          <w:szCs w:val="28"/>
        </w:rPr>
        <w:t xml:space="preserve">, социальные </w:t>
      </w:r>
      <w:r w:rsidR="00C342D0" w:rsidRPr="00305252">
        <w:rPr>
          <w:rFonts w:ascii="Times New Roman" w:hAnsi="Times New Roman" w:cs="Times New Roman"/>
          <w:sz w:val="28"/>
          <w:szCs w:val="28"/>
        </w:rPr>
        <w:t>работники</w:t>
      </w:r>
      <w:r w:rsidR="00CB01FF" w:rsidRPr="00305252">
        <w:rPr>
          <w:rFonts w:ascii="Times New Roman" w:hAnsi="Times New Roman" w:cs="Times New Roman"/>
          <w:sz w:val="28"/>
          <w:szCs w:val="28"/>
        </w:rPr>
        <w:t>, с</w:t>
      </w:r>
      <w:r w:rsidR="00C342D0" w:rsidRPr="00305252">
        <w:rPr>
          <w:rFonts w:ascii="Times New Roman" w:hAnsi="Times New Roman" w:cs="Times New Roman"/>
          <w:sz w:val="28"/>
          <w:szCs w:val="28"/>
        </w:rPr>
        <w:t>пециалисты по социальной работе,</w:t>
      </w:r>
      <w:r w:rsidR="00FD6A7B" w:rsidRPr="00305252">
        <w:rPr>
          <w:rFonts w:ascii="Times New Roman" w:hAnsi="Times New Roman" w:cs="Times New Roman"/>
          <w:sz w:val="28"/>
          <w:szCs w:val="28"/>
        </w:rPr>
        <w:t xml:space="preserve"> педагоги - </w:t>
      </w:r>
      <w:r w:rsidR="00C342D0" w:rsidRPr="00305252">
        <w:rPr>
          <w:rFonts w:ascii="Times New Roman" w:hAnsi="Times New Roman" w:cs="Times New Roman"/>
          <w:sz w:val="28"/>
          <w:szCs w:val="28"/>
        </w:rPr>
        <w:t xml:space="preserve"> психологи</w:t>
      </w:r>
      <w:r w:rsidR="00CB01FF" w:rsidRPr="00305252">
        <w:rPr>
          <w:rFonts w:ascii="Times New Roman" w:hAnsi="Times New Roman" w:cs="Times New Roman"/>
          <w:sz w:val="28"/>
          <w:szCs w:val="28"/>
        </w:rPr>
        <w:t>, социальные пед</w:t>
      </w:r>
      <w:r w:rsidR="00C342D0" w:rsidRPr="00305252">
        <w:rPr>
          <w:rFonts w:ascii="Times New Roman" w:hAnsi="Times New Roman" w:cs="Times New Roman"/>
          <w:sz w:val="28"/>
          <w:szCs w:val="28"/>
        </w:rPr>
        <w:t>агоги</w:t>
      </w:r>
      <w:r w:rsidR="00CB01FF" w:rsidRPr="00305252">
        <w:rPr>
          <w:rFonts w:ascii="Times New Roman" w:hAnsi="Times New Roman" w:cs="Times New Roman"/>
          <w:sz w:val="28"/>
          <w:szCs w:val="28"/>
        </w:rPr>
        <w:t>,</w:t>
      </w:r>
      <w:r w:rsidR="00DF3652" w:rsidRPr="00305252">
        <w:rPr>
          <w:rFonts w:ascii="Times New Roman" w:hAnsi="Times New Roman" w:cs="Times New Roman"/>
          <w:sz w:val="28"/>
          <w:szCs w:val="28"/>
        </w:rPr>
        <w:t xml:space="preserve"> административно –</w:t>
      </w:r>
      <w:r w:rsidR="00FD6A7B"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="00DF3652" w:rsidRPr="00305252">
        <w:rPr>
          <w:rFonts w:ascii="Times New Roman" w:hAnsi="Times New Roman" w:cs="Times New Roman"/>
          <w:sz w:val="28"/>
          <w:szCs w:val="28"/>
        </w:rPr>
        <w:t xml:space="preserve">управленческие </w:t>
      </w:r>
      <w:r w:rsidR="009427B8" w:rsidRPr="00305252">
        <w:rPr>
          <w:rFonts w:ascii="Times New Roman" w:hAnsi="Times New Roman" w:cs="Times New Roman"/>
          <w:sz w:val="28"/>
          <w:szCs w:val="28"/>
        </w:rPr>
        <w:t>работники</w:t>
      </w:r>
      <w:r w:rsidR="00DF3652" w:rsidRPr="00305252">
        <w:rPr>
          <w:rFonts w:ascii="Times New Roman" w:hAnsi="Times New Roman" w:cs="Times New Roman"/>
          <w:sz w:val="28"/>
          <w:szCs w:val="28"/>
        </w:rPr>
        <w:t>, инженер</w:t>
      </w:r>
      <w:r w:rsidR="00C342D0" w:rsidRPr="00305252">
        <w:rPr>
          <w:rFonts w:ascii="Times New Roman" w:hAnsi="Times New Roman" w:cs="Times New Roman"/>
          <w:sz w:val="28"/>
          <w:szCs w:val="28"/>
        </w:rPr>
        <w:t>но –</w:t>
      </w:r>
      <w:r w:rsidR="009427B8" w:rsidRPr="00305252">
        <w:rPr>
          <w:rFonts w:ascii="Times New Roman" w:hAnsi="Times New Roman" w:cs="Times New Roman"/>
          <w:sz w:val="28"/>
          <w:szCs w:val="28"/>
        </w:rPr>
        <w:t xml:space="preserve"> технический</w:t>
      </w:r>
      <w:r w:rsidR="00C342D0" w:rsidRPr="00305252">
        <w:rPr>
          <w:rFonts w:ascii="Times New Roman" w:hAnsi="Times New Roman" w:cs="Times New Roman"/>
          <w:sz w:val="28"/>
          <w:szCs w:val="28"/>
        </w:rPr>
        <w:t>, хозяйственный</w:t>
      </w:r>
      <w:r w:rsidR="00DF3652" w:rsidRPr="00305252">
        <w:rPr>
          <w:rFonts w:ascii="Times New Roman" w:hAnsi="Times New Roman" w:cs="Times New Roman"/>
          <w:sz w:val="28"/>
          <w:szCs w:val="28"/>
        </w:rPr>
        <w:t>,</w:t>
      </w:r>
      <w:r w:rsidR="00FD6A7B"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="00DF3652" w:rsidRPr="00305252">
        <w:rPr>
          <w:rFonts w:ascii="Times New Roman" w:hAnsi="Times New Roman" w:cs="Times New Roman"/>
          <w:sz w:val="28"/>
          <w:szCs w:val="28"/>
        </w:rPr>
        <w:t>про</w:t>
      </w:r>
      <w:r w:rsidR="00FD6A7B" w:rsidRPr="00305252">
        <w:rPr>
          <w:rFonts w:ascii="Times New Roman" w:hAnsi="Times New Roman" w:cs="Times New Roman"/>
          <w:sz w:val="28"/>
          <w:szCs w:val="28"/>
        </w:rPr>
        <w:t>изводственный и иной персонал (</w:t>
      </w:r>
      <w:r w:rsidR="00DF3652" w:rsidRPr="00305252">
        <w:rPr>
          <w:rFonts w:ascii="Times New Roman" w:hAnsi="Times New Roman" w:cs="Times New Roman"/>
          <w:sz w:val="28"/>
          <w:szCs w:val="28"/>
        </w:rPr>
        <w:t xml:space="preserve">далее работники).   </w:t>
      </w:r>
      <w:proofErr w:type="gramEnd"/>
    </w:p>
    <w:p w:rsidR="0060152B" w:rsidRPr="00305252" w:rsidRDefault="0060152B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2.2 Приём на работу оформляется трудовым договором в соответствии со статьями 63 -71 ТКРФ.</w:t>
      </w:r>
      <w:r w:rsidR="00E34639" w:rsidRPr="00305252">
        <w:rPr>
          <w:rFonts w:ascii="Times New Roman" w:hAnsi="Times New Roman" w:cs="Times New Roman"/>
          <w:sz w:val="28"/>
          <w:szCs w:val="28"/>
        </w:rPr>
        <w:t xml:space="preserve"> После прохождения предварительного медосмотра и отсутствия противопоказаний для работы в детском учреждении.</w:t>
      </w:r>
    </w:p>
    <w:p w:rsidR="0060152B" w:rsidRPr="00305252" w:rsidRDefault="0060152B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lastRenderedPageBreak/>
        <w:t>2.3. Трудовой договор</w:t>
      </w:r>
      <w:r w:rsidR="00DC4163" w:rsidRPr="00305252">
        <w:rPr>
          <w:rFonts w:ascii="Times New Roman" w:hAnsi="Times New Roman" w:cs="Times New Roman"/>
          <w:sz w:val="28"/>
          <w:szCs w:val="28"/>
        </w:rPr>
        <w:t xml:space="preserve"> -</w:t>
      </w:r>
      <w:r w:rsidRPr="00305252">
        <w:rPr>
          <w:rFonts w:ascii="Times New Roman" w:hAnsi="Times New Roman" w:cs="Times New Roman"/>
          <w:sz w:val="28"/>
          <w:szCs w:val="28"/>
        </w:rPr>
        <w:t xml:space="preserve"> есть соглашение между </w:t>
      </w:r>
      <w:r w:rsidR="00BA43FC" w:rsidRPr="00305252">
        <w:rPr>
          <w:rFonts w:ascii="Times New Roman" w:hAnsi="Times New Roman" w:cs="Times New Roman"/>
          <w:sz w:val="28"/>
          <w:szCs w:val="28"/>
        </w:rPr>
        <w:t>а</w:t>
      </w:r>
      <w:r w:rsidR="00C342D0" w:rsidRPr="00305252">
        <w:rPr>
          <w:rFonts w:ascii="Times New Roman" w:hAnsi="Times New Roman" w:cs="Times New Roman"/>
          <w:sz w:val="28"/>
          <w:szCs w:val="28"/>
        </w:rPr>
        <w:t>д</w:t>
      </w:r>
      <w:r w:rsidR="00BA43FC" w:rsidRPr="00305252">
        <w:rPr>
          <w:rFonts w:ascii="Times New Roman" w:hAnsi="Times New Roman" w:cs="Times New Roman"/>
          <w:sz w:val="28"/>
          <w:szCs w:val="28"/>
        </w:rPr>
        <w:t>министрацией в лиц</w:t>
      </w:r>
      <w:r w:rsidR="00C342D0" w:rsidRPr="00305252">
        <w:rPr>
          <w:rFonts w:ascii="Times New Roman" w:hAnsi="Times New Roman" w:cs="Times New Roman"/>
          <w:sz w:val="28"/>
          <w:szCs w:val="28"/>
        </w:rPr>
        <w:t>е директора Центра и работником</w:t>
      </w:r>
      <w:r w:rsidR="00BA43FC" w:rsidRPr="00305252">
        <w:rPr>
          <w:rFonts w:ascii="Times New Roman" w:hAnsi="Times New Roman" w:cs="Times New Roman"/>
          <w:sz w:val="28"/>
          <w:szCs w:val="28"/>
        </w:rPr>
        <w:t>,</w:t>
      </w:r>
      <w:r w:rsidR="00DC4163"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="00BA43FC" w:rsidRPr="00305252">
        <w:rPr>
          <w:rFonts w:ascii="Times New Roman" w:hAnsi="Times New Roman" w:cs="Times New Roman"/>
          <w:sz w:val="28"/>
          <w:szCs w:val="28"/>
        </w:rPr>
        <w:t>по которому работник обязуется выполнить работ</w:t>
      </w:r>
      <w:r w:rsidR="00C342D0" w:rsidRPr="00305252">
        <w:rPr>
          <w:rFonts w:ascii="Times New Roman" w:hAnsi="Times New Roman" w:cs="Times New Roman"/>
          <w:sz w:val="28"/>
          <w:szCs w:val="28"/>
        </w:rPr>
        <w:t>у по определённой специальности</w:t>
      </w:r>
      <w:r w:rsidR="00BA43FC" w:rsidRPr="00305252">
        <w:rPr>
          <w:rFonts w:ascii="Times New Roman" w:hAnsi="Times New Roman" w:cs="Times New Roman"/>
          <w:sz w:val="28"/>
          <w:szCs w:val="28"/>
        </w:rPr>
        <w:t>, квалификации или должности с соблюдение</w:t>
      </w:r>
      <w:r w:rsidR="00DC4163" w:rsidRPr="00305252">
        <w:rPr>
          <w:rFonts w:ascii="Times New Roman" w:hAnsi="Times New Roman" w:cs="Times New Roman"/>
          <w:sz w:val="28"/>
          <w:szCs w:val="28"/>
        </w:rPr>
        <w:t>м</w:t>
      </w:r>
      <w:r w:rsidR="00BA43FC" w:rsidRPr="00305252">
        <w:rPr>
          <w:rFonts w:ascii="Times New Roman" w:hAnsi="Times New Roman" w:cs="Times New Roman"/>
          <w:sz w:val="28"/>
          <w:szCs w:val="28"/>
        </w:rPr>
        <w:t xml:space="preserve"> Правил внутреннего </w:t>
      </w:r>
      <w:r w:rsidR="00C342D0" w:rsidRPr="00305252">
        <w:rPr>
          <w:rFonts w:ascii="Times New Roman" w:hAnsi="Times New Roman" w:cs="Times New Roman"/>
          <w:sz w:val="28"/>
          <w:szCs w:val="28"/>
        </w:rPr>
        <w:t>распорядка</w:t>
      </w:r>
      <w:r w:rsidR="00DC4163" w:rsidRPr="00305252">
        <w:rPr>
          <w:rFonts w:ascii="Times New Roman" w:hAnsi="Times New Roman" w:cs="Times New Roman"/>
          <w:sz w:val="28"/>
          <w:szCs w:val="28"/>
        </w:rPr>
        <w:t>. А</w:t>
      </w:r>
      <w:r w:rsidR="00BA43FC" w:rsidRPr="00305252">
        <w:rPr>
          <w:rFonts w:ascii="Times New Roman" w:hAnsi="Times New Roman" w:cs="Times New Roman"/>
          <w:sz w:val="28"/>
          <w:szCs w:val="28"/>
        </w:rPr>
        <w:t>дминистрация обязуется пред</w:t>
      </w:r>
      <w:r w:rsidR="00DC4163" w:rsidRPr="00305252">
        <w:rPr>
          <w:rFonts w:ascii="Times New Roman" w:hAnsi="Times New Roman" w:cs="Times New Roman"/>
          <w:sz w:val="28"/>
          <w:szCs w:val="28"/>
        </w:rPr>
        <w:t>о</w:t>
      </w:r>
      <w:r w:rsidR="00BA43FC" w:rsidRPr="00305252">
        <w:rPr>
          <w:rFonts w:ascii="Times New Roman" w:hAnsi="Times New Roman" w:cs="Times New Roman"/>
          <w:sz w:val="28"/>
          <w:szCs w:val="28"/>
        </w:rPr>
        <w:t>ставить работнику обусловл</w:t>
      </w:r>
      <w:r w:rsidR="00C342D0" w:rsidRPr="00305252">
        <w:rPr>
          <w:rFonts w:ascii="Times New Roman" w:hAnsi="Times New Roman" w:cs="Times New Roman"/>
          <w:sz w:val="28"/>
          <w:szCs w:val="28"/>
        </w:rPr>
        <w:t>енную трудо</w:t>
      </w:r>
      <w:r w:rsidR="00DC4163" w:rsidRPr="00305252">
        <w:rPr>
          <w:rFonts w:ascii="Times New Roman" w:hAnsi="Times New Roman" w:cs="Times New Roman"/>
          <w:sz w:val="28"/>
          <w:szCs w:val="28"/>
        </w:rPr>
        <w:t>вым договором работу, обеспечи</w:t>
      </w:r>
      <w:r w:rsidR="00C342D0" w:rsidRPr="00305252">
        <w:rPr>
          <w:rFonts w:ascii="Times New Roman" w:hAnsi="Times New Roman" w:cs="Times New Roman"/>
          <w:sz w:val="28"/>
          <w:szCs w:val="28"/>
        </w:rPr>
        <w:t>ть условия труда, предусмотренные ТК РФ, коллективным договором</w:t>
      </w:r>
      <w:r w:rsidR="006F3E3C" w:rsidRPr="00305252">
        <w:rPr>
          <w:rFonts w:ascii="Times New Roman" w:hAnsi="Times New Roman" w:cs="Times New Roman"/>
          <w:sz w:val="28"/>
          <w:szCs w:val="28"/>
        </w:rPr>
        <w:t>, своевременно выплачивать</w:t>
      </w:r>
      <w:r w:rsidR="00BA43FC" w:rsidRPr="00305252">
        <w:rPr>
          <w:rFonts w:ascii="Times New Roman" w:hAnsi="Times New Roman" w:cs="Times New Roman"/>
          <w:sz w:val="28"/>
          <w:szCs w:val="28"/>
        </w:rPr>
        <w:t xml:space="preserve"> заработную плату.</w:t>
      </w:r>
    </w:p>
    <w:p w:rsidR="00E5524B" w:rsidRPr="00305252" w:rsidRDefault="0002153C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2.4</w:t>
      </w:r>
      <w:r w:rsidR="00E5524B" w:rsidRPr="00305252">
        <w:rPr>
          <w:rFonts w:ascii="Times New Roman" w:hAnsi="Times New Roman" w:cs="Times New Roman"/>
          <w:sz w:val="28"/>
          <w:szCs w:val="28"/>
        </w:rPr>
        <w:t>. Директор Центра назначается приказом  МТСЗН СК,  а остальные работники принимаются приказом директора Центра.</w:t>
      </w:r>
    </w:p>
    <w:p w:rsidR="0060152B" w:rsidRPr="00305252" w:rsidRDefault="00E5524B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2.5. </w:t>
      </w:r>
      <w:r w:rsidR="00DB0AB4" w:rsidRPr="00305252">
        <w:rPr>
          <w:rFonts w:ascii="Times New Roman" w:hAnsi="Times New Roman" w:cs="Times New Roman"/>
          <w:sz w:val="28"/>
          <w:szCs w:val="28"/>
        </w:rPr>
        <w:t xml:space="preserve"> Зам по ВРР, заведующий, воспитатель, социальный педагог, педаго</w:t>
      </w:r>
      <w:proofErr w:type="gramStart"/>
      <w:r w:rsidR="00DB0AB4" w:rsidRPr="0030525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DB0AB4" w:rsidRPr="00305252">
        <w:rPr>
          <w:rFonts w:ascii="Times New Roman" w:hAnsi="Times New Roman" w:cs="Times New Roman"/>
          <w:sz w:val="28"/>
          <w:szCs w:val="28"/>
        </w:rPr>
        <w:t xml:space="preserve"> психолог, педагог дополнительного образования, специалист по социальной работе</w:t>
      </w:r>
      <w:r w:rsidR="00753A25" w:rsidRPr="00305252">
        <w:rPr>
          <w:rFonts w:ascii="Times New Roman" w:hAnsi="Times New Roman" w:cs="Times New Roman"/>
          <w:sz w:val="28"/>
          <w:szCs w:val="28"/>
        </w:rPr>
        <w:t xml:space="preserve">, медицинский работник  могут быть приняты на работу при условии наличия необходимой профессиональной </w:t>
      </w:r>
      <w:r w:rsidR="005D2F35" w:rsidRPr="00305252">
        <w:rPr>
          <w:rFonts w:ascii="Times New Roman" w:hAnsi="Times New Roman" w:cs="Times New Roman"/>
          <w:sz w:val="28"/>
          <w:szCs w:val="28"/>
        </w:rPr>
        <w:t xml:space="preserve">педагогической, социальной,  </w:t>
      </w:r>
      <w:r w:rsidR="00753A25" w:rsidRPr="00305252">
        <w:rPr>
          <w:rFonts w:ascii="Times New Roman" w:hAnsi="Times New Roman" w:cs="Times New Roman"/>
          <w:sz w:val="28"/>
          <w:szCs w:val="28"/>
        </w:rPr>
        <w:t>медицинской квалификации, соответствующей требованиям квалификационной характеристики</w:t>
      </w:r>
      <w:r w:rsidR="00EF6D56" w:rsidRPr="00305252">
        <w:rPr>
          <w:rFonts w:ascii="Times New Roman" w:hAnsi="Times New Roman" w:cs="Times New Roman"/>
          <w:sz w:val="28"/>
          <w:szCs w:val="28"/>
        </w:rPr>
        <w:t xml:space="preserve"> по должности и полученной специальности, подтверждённой документами об образовании.</w:t>
      </w:r>
      <w:r w:rsidR="00DB0AB4" w:rsidRPr="00305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24B" w:rsidRPr="00305252" w:rsidRDefault="005D2F35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2.6</w:t>
      </w:r>
      <w:r w:rsidR="00E5524B" w:rsidRPr="00305252">
        <w:rPr>
          <w:rFonts w:ascii="Times New Roman" w:hAnsi="Times New Roman" w:cs="Times New Roman"/>
          <w:sz w:val="28"/>
          <w:szCs w:val="28"/>
        </w:rPr>
        <w:t>.</w:t>
      </w:r>
      <w:r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="00E5524B" w:rsidRPr="00305252"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лицо, поступающее на работу, предъявляет администрации Центра документы в соответствии со ст. 65 ТК </w:t>
      </w:r>
      <w:r w:rsidR="00E5524B" w:rsidRPr="00305252">
        <w:rPr>
          <w:rStyle w:val="0pt"/>
          <w:rFonts w:ascii="Times New Roman" w:hAnsi="Times New Roman" w:cs="Times New Roman"/>
          <w:sz w:val="28"/>
          <w:szCs w:val="28"/>
          <w:lang w:val="ru-RU"/>
        </w:rPr>
        <w:t>РФ.</w:t>
      </w:r>
    </w:p>
    <w:p w:rsidR="00E5524B" w:rsidRPr="00305252" w:rsidRDefault="005D2F35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2.7</w:t>
      </w:r>
      <w:r w:rsidR="00E5524B" w:rsidRPr="00305252">
        <w:rPr>
          <w:rFonts w:ascii="Times New Roman" w:hAnsi="Times New Roman" w:cs="Times New Roman"/>
          <w:sz w:val="28"/>
          <w:szCs w:val="28"/>
        </w:rPr>
        <w:t>.  Работники Центра могут работать по совместительству в установленном порядке.</w:t>
      </w:r>
      <w:r w:rsidR="00E5524B" w:rsidRPr="00305252">
        <w:rPr>
          <w:rFonts w:ascii="Times New Roman" w:hAnsi="Times New Roman" w:cs="Times New Roman"/>
          <w:sz w:val="28"/>
          <w:szCs w:val="28"/>
        </w:rPr>
        <w:tab/>
      </w:r>
    </w:p>
    <w:p w:rsidR="00E5524B" w:rsidRPr="00305252" w:rsidRDefault="005D2F35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Style w:val="0pt"/>
          <w:rFonts w:ascii="Times New Roman" w:hAnsi="Times New Roman" w:cs="Times New Roman"/>
          <w:sz w:val="28"/>
          <w:szCs w:val="28"/>
          <w:lang w:val="ru-RU"/>
        </w:rPr>
        <w:t>2.8</w:t>
      </w:r>
      <w:r w:rsidR="00E5524B" w:rsidRPr="00305252">
        <w:rPr>
          <w:rStyle w:val="0pt"/>
          <w:rFonts w:ascii="Times New Roman" w:hAnsi="Times New Roman" w:cs="Times New Roman"/>
          <w:sz w:val="28"/>
          <w:szCs w:val="28"/>
          <w:lang w:val="ru-RU"/>
        </w:rPr>
        <w:t>.</w:t>
      </w:r>
      <w:r w:rsidR="00E5524B" w:rsidRPr="00305252">
        <w:rPr>
          <w:rFonts w:ascii="Times New Roman" w:hAnsi="Times New Roman" w:cs="Times New Roman"/>
          <w:sz w:val="28"/>
          <w:szCs w:val="28"/>
        </w:rPr>
        <w:t xml:space="preserve">При поступлении на работу или переводе работника Центра в установленном порядке на другую </w:t>
      </w:r>
      <w:r w:rsidR="007651B8" w:rsidRPr="00305252">
        <w:rPr>
          <w:rFonts w:ascii="Times New Roman" w:hAnsi="Times New Roman" w:cs="Times New Roman"/>
          <w:sz w:val="28"/>
          <w:szCs w:val="28"/>
        </w:rPr>
        <w:t xml:space="preserve">        </w:t>
      </w:r>
      <w:r w:rsidR="00E5524B" w:rsidRPr="00305252">
        <w:rPr>
          <w:rFonts w:ascii="Times New Roman" w:hAnsi="Times New Roman" w:cs="Times New Roman"/>
          <w:sz w:val="28"/>
          <w:szCs w:val="28"/>
        </w:rPr>
        <w:t>работу администрация обязана:</w:t>
      </w:r>
    </w:p>
    <w:p w:rsidR="00E5524B" w:rsidRPr="00305252" w:rsidRDefault="007651B8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   </w:t>
      </w:r>
      <w:r w:rsidR="001678A5" w:rsidRPr="00305252">
        <w:rPr>
          <w:rFonts w:ascii="Times New Roman" w:hAnsi="Times New Roman" w:cs="Times New Roman"/>
          <w:sz w:val="28"/>
          <w:szCs w:val="28"/>
        </w:rPr>
        <w:t xml:space="preserve">а) </w:t>
      </w:r>
      <w:r w:rsidR="00E5524B" w:rsidRPr="00305252">
        <w:rPr>
          <w:rFonts w:ascii="Times New Roman" w:hAnsi="Times New Roman" w:cs="Times New Roman"/>
          <w:sz w:val="28"/>
          <w:szCs w:val="28"/>
        </w:rPr>
        <w:t>ознакомить работника с предоставляемой работой, условиями и оплатой труда и разъяснить его права и обязанности;</w:t>
      </w:r>
      <w:r w:rsidR="00E5524B" w:rsidRPr="00305252">
        <w:rPr>
          <w:rFonts w:ascii="Times New Roman" w:hAnsi="Times New Roman" w:cs="Times New Roman"/>
          <w:sz w:val="28"/>
          <w:szCs w:val="28"/>
        </w:rPr>
        <w:tab/>
      </w:r>
    </w:p>
    <w:p w:rsidR="00E5524B" w:rsidRPr="00305252" w:rsidRDefault="007651B8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    </w:t>
      </w:r>
      <w:r w:rsidR="001678A5" w:rsidRPr="00305252">
        <w:rPr>
          <w:rFonts w:ascii="Times New Roman" w:hAnsi="Times New Roman" w:cs="Times New Roman"/>
          <w:sz w:val="28"/>
          <w:szCs w:val="28"/>
        </w:rPr>
        <w:t xml:space="preserve">б) </w:t>
      </w:r>
      <w:r w:rsidR="00E5524B" w:rsidRPr="00305252">
        <w:rPr>
          <w:rFonts w:ascii="Times New Roman" w:hAnsi="Times New Roman" w:cs="Times New Roman"/>
          <w:sz w:val="28"/>
          <w:szCs w:val="28"/>
        </w:rPr>
        <w:t>ознакомить работника с Правилами внутреннего трудового распорядка.</w:t>
      </w:r>
    </w:p>
    <w:p w:rsidR="00E5524B" w:rsidRPr="00305252" w:rsidRDefault="007651B8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    </w:t>
      </w:r>
      <w:r w:rsidR="001678A5" w:rsidRPr="00305252">
        <w:rPr>
          <w:rFonts w:ascii="Times New Roman" w:hAnsi="Times New Roman" w:cs="Times New Roman"/>
          <w:sz w:val="28"/>
          <w:szCs w:val="28"/>
        </w:rPr>
        <w:t xml:space="preserve">в) </w:t>
      </w:r>
      <w:r w:rsidR="00E5524B" w:rsidRPr="00305252">
        <w:rPr>
          <w:rFonts w:ascii="Times New Roman" w:hAnsi="Times New Roman" w:cs="Times New Roman"/>
          <w:sz w:val="28"/>
          <w:szCs w:val="28"/>
        </w:rPr>
        <w:t>проинструктировать по технике безопасности, производственной санитарии, гигиене труда, противопожарной охране и другими правилами по охране труда, а при приеме на работу с источниками повышенной опасности провести обучение и аттестацию по знаниям правил охраны труда.</w:t>
      </w:r>
    </w:p>
    <w:p w:rsidR="00E5524B" w:rsidRPr="00305252" w:rsidRDefault="005D2F35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Style w:val="0pt"/>
          <w:rFonts w:ascii="Times New Roman" w:hAnsi="Times New Roman" w:cs="Times New Roman"/>
          <w:sz w:val="28"/>
          <w:szCs w:val="28"/>
          <w:lang w:val="ru-RU"/>
        </w:rPr>
        <w:t>2.9</w:t>
      </w:r>
      <w:r w:rsidR="00E5524B" w:rsidRPr="00305252">
        <w:rPr>
          <w:rStyle w:val="0pt"/>
          <w:rFonts w:ascii="Times New Roman" w:hAnsi="Times New Roman" w:cs="Times New Roman"/>
          <w:sz w:val="28"/>
          <w:szCs w:val="28"/>
          <w:lang w:val="ru-RU"/>
        </w:rPr>
        <w:t>.</w:t>
      </w:r>
      <w:r w:rsidR="00E5524B" w:rsidRPr="00305252">
        <w:rPr>
          <w:rFonts w:ascii="Times New Roman" w:hAnsi="Times New Roman" w:cs="Times New Roman"/>
          <w:sz w:val="28"/>
          <w:szCs w:val="28"/>
        </w:rPr>
        <w:t>На всех работников Центра проработавших свыше 5 дней, заводятся трудовые книжки в порядке, установленном действующим законодательством. Лицам, работающим в Центре на условиях почасовой оплаты, трудовая книжка выдается при условии, если данная работа является основной.</w:t>
      </w:r>
    </w:p>
    <w:p w:rsidR="00E5524B" w:rsidRPr="00305252" w:rsidRDefault="005D2F35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Style w:val="-1pt"/>
          <w:rFonts w:ascii="Times New Roman" w:hAnsi="Times New Roman" w:cs="Times New Roman"/>
          <w:sz w:val="28"/>
          <w:szCs w:val="28"/>
          <w:lang w:val="ru-RU"/>
        </w:rPr>
        <w:t>2.10</w:t>
      </w:r>
      <w:r w:rsidR="00E5524B" w:rsidRPr="00305252">
        <w:rPr>
          <w:rStyle w:val="-1pt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524B" w:rsidRPr="00305252">
        <w:rPr>
          <w:rFonts w:ascii="Times New Roman" w:hAnsi="Times New Roman" w:cs="Times New Roman"/>
          <w:sz w:val="28"/>
          <w:szCs w:val="28"/>
        </w:rPr>
        <w:t>Прекращение трудового договора может иметь место только по основаниям, предусмотренным законодательством.</w:t>
      </w:r>
    </w:p>
    <w:p w:rsidR="00E5524B" w:rsidRPr="00305252" w:rsidRDefault="00E5524B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При расторжении договора по уважительным причинам, предусмотренным действующим законодательством, работники предупреждают об этом администрацию письменно за две недели.</w:t>
      </w:r>
    </w:p>
    <w:p w:rsidR="00E5524B" w:rsidRPr="00305252" w:rsidRDefault="00E5524B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Время выполнения работ, на которое работник переведен за нарушение трудовой дисциплины, в срок предупреждения об увольнении не засчитывается.</w:t>
      </w:r>
    </w:p>
    <w:p w:rsidR="00E5524B" w:rsidRPr="00305252" w:rsidRDefault="00E5524B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По истечении указанных сроков предупреждения работник вправе прекратить работу, а администрация Центра обязана выдать ему трудовую книжку и произвести с ним расчет.</w:t>
      </w:r>
    </w:p>
    <w:p w:rsidR="00E5524B" w:rsidRPr="00305252" w:rsidRDefault="00E5524B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По договоренности между работником и администрацией трудовой </w:t>
      </w:r>
      <w:proofErr w:type="gramStart"/>
      <w:r w:rsidRPr="00305252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305252">
        <w:rPr>
          <w:rFonts w:ascii="Times New Roman" w:hAnsi="Times New Roman" w:cs="Times New Roman"/>
          <w:sz w:val="28"/>
          <w:szCs w:val="28"/>
        </w:rPr>
        <w:t xml:space="preserve"> может быть расторгнут и до истечения срока предупреждения об увольнении.</w:t>
      </w:r>
    </w:p>
    <w:p w:rsidR="00E5524B" w:rsidRPr="00305252" w:rsidRDefault="00E5524B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Срочный трудовой договор подлежит досрочно расторжению по требованию работника в случае его болезни или инвалидности, </w:t>
      </w:r>
      <w:proofErr w:type="gramStart"/>
      <w:r w:rsidRPr="00305252">
        <w:rPr>
          <w:rFonts w:ascii="Times New Roman" w:hAnsi="Times New Roman" w:cs="Times New Roman"/>
          <w:sz w:val="28"/>
          <w:szCs w:val="28"/>
        </w:rPr>
        <w:t>препятствующих</w:t>
      </w:r>
      <w:proofErr w:type="gramEnd"/>
      <w:r w:rsidRPr="00305252">
        <w:rPr>
          <w:rFonts w:ascii="Times New Roman" w:hAnsi="Times New Roman" w:cs="Times New Roman"/>
          <w:sz w:val="28"/>
          <w:szCs w:val="28"/>
        </w:rPr>
        <w:t xml:space="preserve"> выполнению </w:t>
      </w:r>
      <w:r w:rsidRPr="00305252">
        <w:rPr>
          <w:rFonts w:ascii="Times New Roman" w:hAnsi="Times New Roman" w:cs="Times New Roman"/>
          <w:sz w:val="28"/>
          <w:szCs w:val="28"/>
        </w:rPr>
        <w:lastRenderedPageBreak/>
        <w:t>работы по договору, нарушения администрацией законодательства о труде, трудового договора и по другим уважительным причинам.</w:t>
      </w:r>
      <w:r w:rsidRPr="00305252">
        <w:rPr>
          <w:rFonts w:ascii="Times New Roman" w:hAnsi="Times New Roman" w:cs="Times New Roman"/>
          <w:sz w:val="28"/>
          <w:szCs w:val="28"/>
        </w:rPr>
        <w:tab/>
      </w:r>
    </w:p>
    <w:p w:rsidR="00E5524B" w:rsidRPr="00305252" w:rsidRDefault="00E5524B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администрации Центра допускается в соответствии с законодательством Р.Ф.</w:t>
      </w:r>
      <w:r w:rsidRPr="00305252">
        <w:rPr>
          <w:rFonts w:ascii="Times New Roman" w:hAnsi="Times New Roman" w:cs="Times New Roman"/>
          <w:sz w:val="28"/>
          <w:szCs w:val="28"/>
        </w:rPr>
        <w:tab/>
      </w:r>
    </w:p>
    <w:p w:rsidR="000E59B5" w:rsidRPr="00305252" w:rsidRDefault="005D2F35" w:rsidP="0030525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2.11</w:t>
      </w:r>
      <w:r w:rsidR="000E59B5"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.  Прекращение трудового договора оформляется приказом администрации Центра.</w:t>
      </w:r>
    </w:p>
    <w:p w:rsidR="000E59B5" w:rsidRDefault="005D2F35" w:rsidP="0030525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2.12</w:t>
      </w:r>
      <w:r w:rsidR="000E59B5"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. В день увольнения администрация обязана выдать работнику его трудовую книжку с внесением в неё записи об увольнении и произвести с ним окончательный расчет.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статью, пункт закона. Днем увольнения считается последний день работы.</w:t>
      </w:r>
    </w:p>
    <w:p w:rsidR="003014F5" w:rsidRPr="00305252" w:rsidRDefault="003014F5" w:rsidP="0030525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</w:p>
    <w:p w:rsidR="001636AC" w:rsidRPr="001636AC" w:rsidRDefault="001636AC" w:rsidP="001636AC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</w:pPr>
      <w:r w:rsidRPr="001636AC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3. Основные права и обязанности работников Центра.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3.1. Работник имеет право </w:t>
      </w:r>
      <w:proofErr w:type="gramStart"/>
      <w:r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:rsidR="000E59B5" w:rsidRPr="00305252" w:rsidRDefault="006C67A9" w:rsidP="0030525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0E59B5"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заключение, изменение и расторжение трудового договора в порядке и на условиях, которые предусмотрены Трудовым Кодексом, иными федеральными законами;</w:t>
      </w:r>
    </w:p>
    <w:p w:rsidR="000E59B5" w:rsidRPr="00305252" w:rsidRDefault="006C67A9" w:rsidP="0030525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0E59B5"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предоставление ему работы, обусловленной трудовым договором;</w:t>
      </w:r>
    </w:p>
    <w:p w:rsidR="000E59B5" w:rsidRPr="00305252" w:rsidRDefault="006C67A9" w:rsidP="0030525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0E59B5"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0E59B5" w:rsidRPr="00305252" w:rsidRDefault="00DD733B" w:rsidP="0030525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0E59B5"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E59B5" w:rsidRPr="00305252" w:rsidRDefault="00DD733B" w:rsidP="0030525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0E59B5"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0E59B5" w:rsidRPr="00305252" w:rsidRDefault="00DD733B" w:rsidP="0030525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="000E59B5"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полную достоверную информацию об условиях труда и требованиях по охране труда на рабочем месте, о своих персональных данных и обработке этих данных;</w:t>
      </w:r>
    </w:p>
    <w:p w:rsidR="000E59B5" w:rsidRPr="00305252" w:rsidRDefault="00DD733B" w:rsidP="0030525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ж) </w:t>
      </w:r>
      <w:r w:rsidR="000E59B5"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переподготовку, профессиональную подготовку и повышение своей квалификации в порядке, предусмотренном ТК РФ, иными федеральными законами, </w:t>
      </w:r>
      <w:r w:rsidR="001678A5"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кол договором</w:t>
      </w:r>
      <w:r w:rsidR="000E59B5"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;</w:t>
      </w:r>
    </w:p>
    <w:p w:rsidR="000E59B5" w:rsidRPr="00305252" w:rsidRDefault="00DD733B" w:rsidP="0030525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з) </w:t>
      </w:r>
      <w:r w:rsidR="000E59B5"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0E59B5" w:rsidRPr="00305252" w:rsidRDefault="00DD733B" w:rsidP="0030525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и) </w:t>
      </w:r>
      <w:r w:rsidR="000E59B5"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участие в управлении Центра через свои представительные органы в соответствии с коллективным договором</w:t>
      </w:r>
      <w:proofErr w:type="gramStart"/>
      <w:r w:rsidR="000E59B5"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;.</w:t>
      </w:r>
      <w:proofErr w:type="gramEnd"/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к) ведение коллективных переговоров и заключение коллективного договора через своих представителей и на информацию о выполнении коллективного договора;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л) защиту своих трудовых прав, свобод и законных интересов всеми не запрещенными законом способами;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м) разрешение индивидуальных и коллективных трудовых споров, включая право на забастовку, в порядке, установленном Трудовым Кодексом, иными федеральными законами;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н) возмещение вреда</w:t>
      </w:r>
      <w:r w:rsidR="00722C94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2C94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доровью</w:t>
      </w:r>
      <w:proofErr w:type="spellEnd"/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, причиненного работнику в связи с исполнением им трудовых обязанностей, и компенсацию морального вреда в порядке, установленном ТК РФ</w:t>
      </w:r>
      <w:r w:rsidR="004B6C00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, иными федеральными законами; 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lastRenderedPageBreak/>
        <w:t>о) обязательное социальное страхование в случаях, предусмотренных федеральными законами.</w:t>
      </w:r>
    </w:p>
    <w:p w:rsidR="000E59B5" w:rsidRPr="00305252" w:rsidRDefault="004B6C00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59B5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3.2. Работник обязан:</w:t>
      </w:r>
    </w:p>
    <w:p w:rsidR="000E59B5" w:rsidRPr="00305252" w:rsidRDefault="00554256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0E59B5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instrText xml:space="preserve"> TOC \o "1-3" \h \z </w:instrTex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0E59B5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а)</w:t>
      </w:r>
      <w:r w:rsidR="004B6C00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9B5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добросовестно исполнять свои трудовые обязанности, возложенные на него трудовым договором, соблюдать правила внутреннего трудового распорядка;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б)</w:t>
      </w:r>
      <w:r w:rsidR="004B6C00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выполнять распоряжения и приказы администрации Центра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в)</w:t>
      </w:r>
      <w:r w:rsidR="004B6C00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соблюдать трудовую дисциплину;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г)</w:t>
      </w:r>
      <w:r w:rsidR="004B6C00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выполнять установленные нормы труда;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д)</w:t>
      </w:r>
      <w:r w:rsidR="004B6C00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соблюдать требования по охране труда</w:t>
      </w:r>
      <w:r w:rsidR="00722C94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,</w: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 безопасности</w:t>
      </w:r>
      <w:r w:rsidR="00722C94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,</w:t>
      </w:r>
      <w:r w:rsidR="00D37FC9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производственно</w:t>
      </w:r>
      <w:r w:rsidR="00722C94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й</w:t>
      </w:r>
      <w:r w:rsidR="00D37FC9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санитарии, гигиены, противопожарной безопасности</w:t>
      </w:r>
      <w:r w:rsidR="00722C94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,</w:t>
      </w:r>
      <w:r w:rsidR="00D37FC9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предусмотр</w:t>
      </w:r>
      <w:r w:rsidR="002070EB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енные</w:t>
      </w:r>
      <w:r w:rsidR="00D37FC9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0EB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соответствующими</w:t>
      </w:r>
      <w:r w:rsidR="00F530B9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правилами и инструкциями</w:t>
      </w:r>
      <w:r w:rsidR="002070EB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;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е) бережно относиться к имуществу Центра и других работников;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ж)</w:t>
      </w:r>
      <w:r w:rsidR="004B6C00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содержать своё ра</w:t>
      </w:r>
      <w:r w:rsidR="00D37FC9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бочее место в чистоте и порядке</w: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,соблюдать установленный порядок 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хранения материальных ценностей</w:t>
      </w:r>
      <w:r w:rsidR="002070EB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;</w: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ab/>
      </w:r>
      <w:r w:rsidR="00554256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з) незамедлительно сообщать администрации либо непосредственному руководителю о 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возникновении</w:t>
      </w:r>
      <w:proofErr w:type="gramEnd"/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ситуации, представляющей угрозу жизни и здоровью детей</w:t>
      </w:r>
      <w:r w:rsidR="001F69FD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, работникам</w: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сохранности имущества Центра.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и) экономно и рационально расходовать тепло, воду и электроэнергию, не допускать утечки тепла, воды, перерасхода электроэнергии.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к) не разглашать доверенные ему</w:t>
      </w:r>
      <w:r w:rsidR="001F69FD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,</w: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в соответствии с трудовым договором и установленным в Центре  порядком сведения, составляющие государственную,</w:t>
      </w:r>
      <w:r w:rsidR="003745C9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служебную,</w:t>
      </w:r>
      <w:r w:rsidR="003745C9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коммерческую или иную охраняемую законом тайну;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SimHei" w:hAnsi="Times New Roman" w:cs="Times New Roman"/>
          <w:color w:val="000000"/>
          <w:spacing w:val="-20"/>
          <w:sz w:val="28"/>
          <w:szCs w:val="28"/>
          <w:lang w:eastAsia="ru-RU"/>
        </w:rPr>
        <w:t>л)</w: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систематич</w:t>
      </w:r>
      <w:r w:rsidR="003745C9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ески повышать свою квалификацию;</w: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SimHei" w:hAnsi="Times New Roman" w:cs="Times New Roman"/>
          <w:color w:val="000000"/>
          <w:spacing w:val="-20"/>
          <w:sz w:val="28"/>
          <w:szCs w:val="28"/>
          <w:lang w:eastAsia="ru-RU"/>
        </w:rPr>
        <w:t xml:space="preserve">м) </w: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отвечать морально-нравственным требованиям, предъявляемым к сотрудникам и соблюдат</w:t>
      </w:r>
      <w:r w:rsidR="003745C9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ь правила поведения в обществе;</w:t>
      </w:r>
    </w:p>
    <w:p w:rsidR="000E59B5" w:rsidRPr="00305252" w:rsidRDefault="003745C9" w:rsidP="00305252">
      <w:pPr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н) быть всегда внимательным  к воспитанникам, вежливым</w:t>
      </w:r>
      <w:r w:rsidR="000E59B5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к родителям воспита</w:t>
      </w:r>
      <w:r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>нников и членам</w:t>
      </w:r>
      <w:r w:rsidR="000E59B5" w:rsidRPr="00305252">
        <w:rPr>
          <w:rFonts w:ascii="Times New Roman" w:eastAsia="Bookman Old Style" w:hAnsi="Times New Roman" w:cs="Times New Roman"/>
          <w:color w:val="000000"/>
          <w:sz w:val="28"/>
          <w:szCs w:val="28"/>
          <w:lang w:eastAsia="ru-RU"/>
        </w:rPr>
        <w:t xml:space="preserve"> коллектива.</w:t>
      </w:r>
    </w:p>
    <w:p w:rsidR="00F530B9" w:rsidRPr="00305252" w:rsidRDefault="003745C9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5252">
        <w:rPr>
          <w:rFonts w:ascii="Times New Roman" w:hAnsi="Times New Roman" w:cs="Times New Roman"/>
          <w:sz w:val="28"/>
          <w:szCs w:val="28"/>
          <w:lang w:eastAsia="ru-RU"/>
        </w:rPr>
        <w:t>о) п</w:t>
      </w:r>
      <w:r w:rsidR="000E59B5" w:rsidRPr="00305252">
        <w:rPr>
          <w:rFonts w:ascii="Times New Roman" w:hAnsi="Times New Roman" w:cs="Times New Roman"/>
          <w:sz w:val="28"/>
          <w:szCs w:val="28"/>
          <w:lang w:eastAsia="ru-RU"/>
        </w:rPr>
        <w:t xml:space="preserve">едагогические, медицинские, социальные работники и другие специалисты Центра несут полную ответственность за жизнь и здоровье воспитанников, не </w:t>
      </w:r>
      <w:r w:rsidR="003636F6" w:rsidRPr="00305252">
        <w:rPr>
          <w:rFonts w:ascii="Times New Roman" w:hAnsi="Times New Roman" w:cs="Times New Roman"/>
          <w:sz w:val="28"/>
          <w:szCs w:val="28"/>
          <w:lang w:eastAsia="ru-RU"/>
        </w:rPr>
        <w:t xml:space="preserve">должны </w:t>
      </w:r>
      <w:r w:rsidR="000E59B5" w:rsidRPr="00305252">
        <w:rPr>
          <w:rFonts w:ascii="Times New Roman" w:hAnsi="Times New Roman" w:cs="Times New Roman"/>
          <w:sz w:val="28"/>
          <w:szCs w:val="28"/>
          <w:lang w:eastAsia="ru-RU"/>
        </w:rPr>
        <w:t>допускать случаев травматизма воспитанников, а в случае их допущения незамедлительн</w:t>
      </w:r>
      <w:r w:rsidR="003636F6" w:rsidRPr="00305252">
        <w:rPr>
          <w:rFonts w:ascii="Times New Roman" w:hAnsi="Times New Roman" w:cs="Times New Roman"/>
          <w:sz w:val="28"/>
          <w:szCs w:val="28"/>
          <w:lang w:eastAsia="ru-RU"/>
        </w:rPr>
        <w:t>о сообщать администрации Центра;</w:t>
      </w:r>
    </w:p>
    <w:p w:rsidR="00F530B9" w:rsidRDefault="00F530B9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sz w:val="28"/>
          <w:szCs w:val="28"/>
          <w:lang w:eastAsia="ru-RU"/>
        </w:rPr>
        <w:t>п)</w:t>
      </w:r>
      <w:r w:rsidR="001678A5" w:rsidRPr="0030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приёме на работу все сотрудники обязаны пройти предварительный  медицинский осмотр и проходить</w:t>
      </w:r>
      <w:r w:rsidR="00DA130E" w:rsidRPr="003052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78A5" w:rsidRPr="0030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</w:t>
      </w:r>
      <w:r w:rsidR="00DA130E" w:rsidRPr="003052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78A5" w:rsidRPr="0030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периодические медицинские осмотры</w:t>
      </w:r>
      <w:r w:rsidR="00DA130E" w:rsidRPr="003052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78A5" w:rsidRPr="0030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законодательством.</w:t>
      </w:r>
    </w:p>
    <w:p w:rsidR="003014F5" w:rsidRPr="00305252" w:rsidRDefault="003014F5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B5" w:rsidRPr="001636AC" w:rsidRDefault="000E59B5" w:rsidP="00163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Основные права и обязанности администрации Центра.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имеет право:</w:t>
      </w:r>
    </w:p>
    <w:p w:rsidR="000E59B5" w:rsidRPr="00305252" w:rsidRDefault="006B5446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заключать, изменять и расторгать трудовые договора с работниками в порядке и на условиях, которые предусмотрены ТК РФ, иными федеральными законами;</w:t>
      </w:r>
    </w:p>
    <w:p w:rsidR="000E59B5" w:rsidRPr="00305252" w:rsidRDefault="006B5446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коллективные переговоры и заключать коллективные договора;</w:t>
      </w:r>
    </w:p>
    <w:p w:rsidR="000E59B5" w:rsidRPr="00305252" w:rsidRDefault="006B5446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работников за добросовестный эффективный труд;</w:t>
      </w:r>
    </w:p>
    <w:p w:rsidR="000E59B5" w:rsidRPr="00305252" w:rsidRDefault="006B5446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распорядка;</w:t>
      </w:r>
    </w:p>
    <w:p w:rsidR="000E59B5" w:rsidRPr="00305252" w:rsidRDefault="006B5446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д) 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работников к дисциплинарной и материальной ответственности в порядке, установленном ТК, иными федеральными законами;</w:t>
      </w:r>
    </w:p>
    <w:p w:rsidR="000E59B5" w:rsidRPr="00305252" w:rsidRDefault="006B5446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локальные нормативные акты.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обязана:</w:t>
      </w:r>
    </w:p>
    <w:p w:rsidR="000E59B5" w:rsidRPr="00305252" w:rsidRDefault="006B5446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зак</w:t>
      </w:r>
      <w:r w:rsidR="00DA130E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оны и иные нормативные правовые и локальные 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акты, условия коллективного договора, соглашений и трудовых договоров;</w:t>
      </w:r>
    </w:p>
    <w:p w:rsidR="000E59B5" w:rsidRPr="00305252" w:rsidRDefault="00282A81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работнику работу, обусловленную трудовым договором;</w:t>
      </w:r>
    </w:p>
    <w:p w:rsidR="000E59B5" w:rsidRPr="00305252" w:rsidRDefault="00282A81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безопасность труда и условия, отвечающие требованиям охраны й гигиены труда;</w:t>
      </w:r>
    </w:p>
    <w:p w:rsidR="000E59B5" w:rsidRPr="00305252" w:rsidRDefault="00282A81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работников средствами (оборудованием, инструментами, технической документацией и иными средствами), необходимыми для исполнения ими трудовых обязанностей;</w:t>
      </w:r>
    </w:p>
    <w:p w:rsidR="000E59B5" w:rsidRPr="00305252" w:rsidRDefault="00282A81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работникам равную оплату за труд равной ценности;</w:t>
      </w:r>
    </w:p>
    <w:p w:rsidR="000E59B5" w:rsidRPr="00305252" w:rsidRDefault="00282A81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выплачивать в полном размере причитающуюся работникам заработную плату в сро</w:t>
      </w:r>
      <w:r w:rsidR="001678A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установленные коллективным д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оговором, трудовыми договорами и на основании ст. 136 Трудового кодекса Р</w:t>
      </w:r>
      <w:r w:rsidR="001678A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Ф(</w:t>
      </w:r>
      <w:r w:rsidR="00DD0CCE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и </w:t>
      </w:r>
      <w:r w:rsidR="001678A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числа текущего месяца)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E59B5" w:rsidRPr="00305252" w:rsidRDefault="00282A81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коллективные переговоры, а также заключать коллективный договор в порядке, установленном законодательством;</w:t>
      </w:r>
    </w:p>
    <w:p w:rsidR="000E59B5" w:rsidRPr="00305252" w:rsidRDefault="00282A81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соглашения, и </w:t>
      </w:r>
      <w:proofErr w:type="gramStart"/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выполнением;</w:t>
      </w:r>
    </w:p>
    <w:p w:rsidR="000E59B5" w:rsidRPr="00305252" w:rsidRDefault="00282A81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выполнять предписания государственных надзорных и контрольных органов, уплачивать штрафы, наложенные за нарушение законов, иных нормативных правовых актов о труде;</w:t>
      </w:r>
      <w:r w:rsidR="000E59B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D0CCE" w:rsidRPr="00305252" w:rsidRDefault="000E59B5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рассматривать вопросы: о нарушении </w:t>
      </w:r>
      <w:r w:rsidR="00DD0CCE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работниками </w:t>
      </w: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дисциплины; о недобросовестном отношении </w:t>
      </w:r>
      <w:r w:rsidR="00DD0CCE" w:rsidRPr="0030525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работника к </w:t>
      </w:r>
      <w:r w:rsidR="00DD0CCE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служебным обязанностям; о совершенных работником  правонарушениях, поступивших в установленном законом порядке из суда, органов следствия, прокуратуры, других компетентных органов или от должностны</w:t>
      </w:r>
      <w:r w:rsidR="00DA130E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лиц; о недостойном поведении р</w:t>
      </w:r>
      <w:r w:rsidR="00DD0CCE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аботника</w:t>
      </w:r>
      <w:r w:rsidR="00DA130E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CCE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свободное от работы  время;</w:t>
      </w:r>
    </w:p>
    <w:p w:rsidR="000E59B5" w:rsidRPr="00305252" w:rsidRDefault="000E59B5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E59B5" w:rsidRPr="00305252" w:rsidSect="006C67A9">
          <w:pgSz w:w="11905" w:h="16837"/>
          <w:pgMar w:top="639" w:right="990" w:bottom="709" w:left="851" w:header="0" w:footer="3" w:gutter="0"/>
          <w:cols w:space="720"/>
          <w:noEndnote/>
          <w:docGrid w:linePitch="360"/>
        </w:sectPr>
      </w:pPr>
    </w:p>
    <w:p w:rsidR="001678A5" w:rsidRPr="00305252" w:rsidRDefault="001678A5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л) рассматривать представления соответствующих профсоюзных органов, иных избранных работниками представителей о выявленных нарушениях законов и других нормативных правовых актов, содержащих нормы трудово</w:t>
      </w:r>
      <w:r w:rsidR="0085724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права. П</w:t>
      </w: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меры по их устранению и сообщать о принятых мерах указанным органам и представителям;</w:t>
      </w:r>
    </w:p>
    <w:p w:rsidR="001678A5" w:rsidRPr="00305252" w:rsidRDefault="001678A5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м) создавать условия, обеспечивающие участие работников в управлении организацией в предусмотренных трудовым Кодексом, иными федеральными законами и коллективным договором формах; </w:t>
      </w:r>
    </w:p>
    <w:p w:rsidR="001678A5" w:rsidRPr="00305252" w:rsidRDefault="001678A5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внимательно относиться к нуждам и запросам работников,</w:t>
      </w:r>
      <w:r w:rsidR="0085724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содействие в улучшении их жилищных и культурно-бытовых условий.</w:t>
      </w:r>
    </w:p>
    <w:p w:rsidR="001678A5" w:rsidRPr="00305252" w:rsidRDefault="001678A5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осуществлять обязательное социальное страхование работников в порядке, установленном федеральными законами;</w:t>
      </w:r>
    </w:p>
    <w:p w:rsidR="001678A5" w:rsidRPr="00305252" w:rsidRDefault="001678A5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п) возмещать вред, причиненный работникам, в связи с исполнением ими трудовых обязанностей, а также компенсировать моральный вред в порядке и на условиях, которые установлены ТК, федеральными законами и иными нормативными правовыми актами;</w:t>
      </w:r>
    </w:p>
    <w:p w:rsidR="001678A5" w:rsidRPr="00305252" w:rsidRDefault="001678A5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р) исполнять иные обязанности, предусмотренные ТК, федеральными законами и иными нормативными правовыми актами, содержащими нормы трудового права, коллективным</w:t>
      </w:r>
      <w:r w:rsidR="0085724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соглашение</w:t>
      </w: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трудовыми договорами;</w:t>
      </w:r>
    </w:p>
    <w:p w:rsidR="001678A5" w:rsidRPr="00305252" w:rsidRDefault="001678A5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с) </w:t>
      </w:r>
      <w:proofErr w:type="gramStart"/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свои обязанности</w:t>
      </w:r>
      <w:proofErr w:type="gramEnd"/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соответствующих случаях со</w:t>
      </w:r>
      <w:r w:rsidR="00301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вместно или по согласованию с П</w:t>
      </w: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 с учетом полномочий трудовых коллективов;</w:t>
      </w:r>
    </w:p>
    <w:p w:rsidR="00FB1BBF" w:rsidRPr="00305252" w:rsidRDefault="001678A5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т) соблюдать общие требования при обработке, защите, хранении, использовании и передаче персональных</w:t>
      </w:r>
      <w:r w:rsidR="0085724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 работника в соответствии со статьями 86-88 </w:t>
      </w: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ТК РФ.</w:t>
      </w:r>
    </w:p>
    <w:p w:rsidR="001678A5" w:rsidRPr="00094238" w:rsidRDefault="001678A5" w:rsidP="00094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42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Рабочее время, время отдыха.</w:t>
      </w:r>
    </w:p>
    <w:p w:rsidR="001678A5" w:rsidRPr="00305252" w:rsidRDefault="007D5CB8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1678A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Рабочим считается время, в течение которого работник находиться в распоряжении администрации, и в соответствии с трудовым распорядком, действующим в Центре, условиями трудового договора должен выполнять трудовые обязанности, а также иные периоды времени, которые в соответствии с законами и другими нормативными правовыми актами относятся к рабочему времени.</w:t>
      </w:r>
    </w:p>
    <w:p w:rsidR="001678A5" w:rsidRPr="00305252" w:rsidRDefault="00FB5CF7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1678A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Нормальная продолжительность рабочего времени не может превышать: 40 часов в неделю для мужчин и 36 часов для женщин.</w:t>
      </w:r>
    </w:p>
    <w:p w:rsidR="00DD0CCE" w:rsidRPr="00305252" w:rsidRDefault="00FB5CF7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 </w:t>
      </w:r>
      <w:r w:rsidR="00DD0CCE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начала и окончания работы устанавливается для сотрудников</w:t>
      </w:r>
      <w:r w:rsidR="00246C60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мужчин         с 8-00 до 17- 00</w:t>
      </w:r>
      <w:r w:rsidR="00DD0CCE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022B4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женщин с 8-00 до 16-12. В</w:t>
      </w:r>
      <w:r w:rsidR="00DD0CCE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перерыва для пита</w:t>
      </w:r>
      <w:r w:rsidR="0009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устанавливается</w:t>
      </w:r>
      <w:r w:rsidR="00DD0CCE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4 часа после начала работы с 12</w:t>
      </w:r>
      <w:r w:rsidR="0009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13-00. По согласованию с П</w:t>
      </w:r>
      <w:r w:rsidR="00DD0CCE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подразделениям Центра и отдельным группам работников может устанавливаться другое время начала и окончания работы.</w:t>
      </w:r>
    </w:p>
    <w:p w:rsidR="001678A5" w:rsidRPr="00305252" w:rsidRDefault="00FB5CF7" w:rsidP="0030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="00DD0CCE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Рабочее время </w:t>
      </w:r>
      <w:r w:rsidR="007022B4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 – воспитательский состав (</w:t>
      </w:r>
      <w:r w:rsidR="00DD0CCE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ПВС</w:t>
      </w:r>
      <w:r w:rsidR="007022B4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D0CCE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</w:t>
      </w:r>
      <w:r w:rsidR="00D96382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графиком и индивидуальными планами работы, поручениями администрации. Средняя его продол</w:t>
      </w:r>
      <w:r w:rsidR="002A4D55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жительность не может превышать 30 часов в неделю</w:t>
      </w:r>
      <w:r w:rsidR="00D96382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пределах рабочего времени </w:t>
      </w:r>
      <w:r w:rsidR="007022B4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</w:t>
      </w:r>
      <w:r w:rsidR="00D96382" w:rsidRPr="0030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воспитательский состав ведёт все виды социально - реабилитационной, методической и индивидуальной работы.</w:t>
      </w:r>
    </w:p>
    <w:p w:rsidR="00094238" w:rsidRDefault="001C1A84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5.5. Администрация обязана организовать учет явки на работу и ухода с работы, контролировать использование рабочего времени. Контроль осуществляется в </w:t>
      </w:r>
      <w:r w:rsidR="002A4D55" w:rsidRPr="00305252">
        <w:rPr>
          <w:rFonts w:ascii="Times New Roman" w:hAnsi="Times New Roman" w:cs="Times New Roman"/>
          <w:sz w:val="28"/>
          <w:szCs w:val="28"/>
        </w:rPr>
        <w:t>пределах своих полномочий зав. о</w:t>
      </w:r>
      <w:r w:rsidRPr="00305252">
        <w:rPr>
          <w:rFonts w:ascii="Times New Roman" w:hAnsi="Times New Roman" w:cs="Times New Roman"/>
          <w:sz w:val="28"/>
          <w:szCs w:val="28"/>
        </w:rPr>
        <w:t>тделением, зам по ВРР, зам по АХЧ, а также лицами, ведущим</w:t>
      </w:r>
      <w:r w:rsidR="002A4D55" w:rsidRPr="00305252">
        <w:rPr>
          <w:rFonts w:ascii="Times New Roman" w:hAnsi="Times New Roman" w:cs="Times New Roman"/>
          <w:sz w:val="28"/>
          <w:szCs w:val="28"/>
        </w:rPr>
        <w:t>и табель учета рабочего времени</w:t>
      </w:r>
      <w:r w:rsidRPr="003052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A84" w:rsidRPr="00305252" w:rsidRDefault="001C1A84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5.6. Работник, прибывший на рабочее место в нетрезвом состоянии, от работы в этот день отстраняется и может быть уволен по инициативе администрации в соответствии с ТК РФ.</w:t>
      </w:r>
    </w:p>
    <w:p w:rsidR="001C1A84" w:rsidRPr="00305252" w:rsidRDefault="001C1A84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5.7. К сверхурочным работам администрация может привлекать работников только в исключительных случаях, в объеме, предусм</w:t>
      </w:r>
      <w:r w:rsidR="003014F5">
        <w:rPr>
          <w:rFonts w:ascii="Times New Roman" w:hAnsi="Times New Roman" w:cs="Times New Roman"/>
          <w:sz w:val="28"/>
          <w:szCs w:val="28"/>
        </w:rPr>
        <w:t xml:space="preserve">отренном в ТК РФ и с согласия </w:t>
      </w:r>
      <w:proofErr w:type="spellStart"/>
      <w:r w:rsidR="003014F5">
        <w:rPr>
          <w:rFonts w:ascii="Times New Roman" w:hAnsi="Times New Roman" w:cs="Times New Roman"/>
          <w:sz w:val="28"/>
          <w:szCs w:val="28"/>
        </w:rPr>
        <w:t>п</w:t>
      </w:r>
      <w:r w:rsidRPr="0030525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05252">
        <w:rPr>
          <w:rFonts w:ascii="Times New Roman" w:hAnsi="Times New Roman" w:cs="Times New Roman"/>
          <w:sz w:val="28"/>
          <w:szCs w:val="28"/>
        </w:rPr>
        <w:t xml:space="preserve">. Сверхурочные работы не должны превышать для каждого работника 4 часов в течение двух дней подряд </w:t>
      </w:r>
      <w:r w:rsidRPr="00305252">
        <w:rPr>
          <w:rFonts w:ascii="Times New Roman" w:eastAsiaTheme="majorEastAsia" w:hAnsi="Times New Roman" w:cs="Times New Roman"/>
          <w:sz w:val="28"/>
          <w:szCs w:val="28"/>
        </w:rPr>
        <w:t>и 12</w:t>
      </w:r>
      <w:r w:rsidRPr="00305252">
        <w:rPr>
          <w:rFonts w:ascii="Times New Roman" w:hAnsi="Times New Roman" w:cs="Times New Roman"/>
          <w:sz w:val="28"/>
          <w:szCs w:val="28"/>
        </w:rPr>
        <w:t xml:space="preserve">0 часов в год. </w:t>
      </w:r>
    </w:p>
    <w:p w:rsidR="001C1A84" w:rsidRPr="00305252" w:rsidRDefault="001C1A84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5.8. Работа по совместительству разрешается </w:t>
      </w:r>
      <w:r w:rsidR="006E08E3" w:rsidRPr="00305252">
        <w:rPr>
          <w:rFonts w:ascii="Times New Roman" w:hAnsi="Times New Roman" w:cs="Times New Roman"/>
          <w:sz w:val="28"/>
          <w:szCs w:val="28"/>
        </w:rPr>
        <w:t>и должна выполняться всеми</w:t>
      </w:r>
      <w:r w:rsidRPr="00305252">
        <w:rPr>
          <w:rFonts w:ascii="Times New Roman" w:hAnsi="Times New Roman" w:cs="Times New Roman"/>
          <w:sz w:val="28"/>
          <w:szCs w:val="28"/>
        </w:rPr>
        <w:t xml:space="preserve"> работниками Центра во внерабочее по основной деятельности время. </w:t>
      </w:r>
    </w:p>
    <w:p w:rsidR="001C1A84" w:rsidRPr="00305252" w:rsidRDefault="001C1A84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5.9. Работникам в соответствии с ТК РФ, статьей 115, предоставляются ежегодные отпуска продолжительностью не менее 28 календарных дней. Дополнительные отпуска предоставляются в соответствии со статьями ТК, предусматривающими дополнительное время отпуска и кол</w:t>
      </w:r>
      <w:r w:rsidR="00E008EE"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Pr="00305252">
        <w:rPr>
          <w:rFonts w:ascii="Times New Roman" w:hAnsi="Times New Roman" w:cs="Times New Roman"/>
          <w:sz w:val="28"/>
          <w:szCs w:val="28"/>
        </w:rPr>
        <w:t>договором и присоединяются к отпуску в 28 календарных дней. Д</w:t>
      </w:r>
      <w:r w:rsidR="001517F2" w:rsidRPr="00305252">
        <w:rPr>
          <w:rFonts w:ascii="Times New Roman" w:hAnsi="Times New Roman" w:cs="Times New Roman"/>
          <w:sz w:val="28"/>
          <w:szCs w:val="28"/>
        </w:rPr>
        <w:t xml:space="preserve">ля ПВС </w:t>
      </w:r>
      <w:r w:rsidRPr="00305252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F00CA1" w:rsidRPr="00305252">
        <w:rPr>
          <w:rFonts w:ascii="Times New Roman" w:hAnsi="Times New Roman" w:cs="Times New Roman"/>
          <w:sz w:val="28"/>
          <w:szCs w:val="28"/>
        </w:rPr>
        <w:t xml:space="preserve">ежегодный основной удлиненный оплачиваемый отпуск </w:t>
      </w:r>
      <w:r w:rsidRPr="00305252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Pr="00305252">
        <w:rPr>
          <w:rFonts w:ascii="Times New Roman" w:eastAsiaTheme="majorEastAsia" w:hAnsi="Times New Roman" w:cs="Times New Roman"/>
          <w:sz w:val="28"/>
          <w:szCs w:val="28"/>
        </w:rPr>
        <w:t>56 кален</w:t>
      </w:r>
      <w:r w:rsidRPr="00305252">
        <w:rPr>
          <w:rFonts w:ascii="Times New Roman" w:hAnsi="Times New Roman" w:cs="Times New Roman"/>
          <w:sz w:val="28"/>
          <w:szCs w:val="28"/>
        </w:rPr>
        <w:t xml:space="preserve">дарных дней. </w:t>
      </w:r>
    </w:p>
    <w:p w:rsidR="001C1A84" w:rsidRPr="00305252" w:rsidRDefault="001C1A84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lastRenderedPageBreak/>
        <w:t>5.10. Очередность предоставления ежегодных отпусков устанавливается адм</w:t>
      </w:r>
      <w:r w:rsidR="003014F5">
        <w:rPr>
          <w:rFonts w:ascii="Times New Roman" w:hAnsi="Times New Roman" w:cs="Times New Roman"/>
          <w:sz w:val="28"/>
          <w:szCs w:val="28"/>
        </w:rPr>
        <w:t>инистрацией по согласованию с П</w:t>
      </w:r>
      <w:r w:rsidRPr="00305252">
        <w:rPr>
          <w:rFonts w:ascii="Times New Roman" w:hAnsi="Times New Roman" w:cs="Times New Roman"/>
          <w:sz w:val="28"/>
          <w:szCs w:val="28"/>
        </w:rPr>
        <w:t xml:space="preserve">К с учетом </w:t>
      </w:r>
      <w:proofErr w:type="gramStart"/>
      <w:r w:rsidRPr="00305252">
        <w:rPr>
          <w:rFonts w:ascii="Times New Roman" w:hAnsi="Times New Roman" w:cs="Times New Roman"/>
          <w:sz w:val="28"/>
          <w:szCs w:val="28"/>
        </w:rPr>
        <w:t>необходимости обеспечения нормального хода работы соответствующего подразделения</w:t>
      </w:r>
      <w:proofErr w:type="gramEnd"/>
      <w:r w:rsidRPr="00305252">
        <w:rPr>
          <w:rFonts w:ascii="Times New Roman" w:hAnsi="Times New Roman" w:cs="Times New Roman"/>
          <w:sz w:val="28"/>
          <w:szCs w:val="28"/>
        </w:rPr>
        <w:t xml:space="preserve"> и благоприятн</w:t>
      </w:r>
      <w:r w:rsidR="00F00CA1" w:rsidRPr="00305252">
        <w:rPr>
          <w:rFonts w:ascii="Times New Roman" w:hAnsi="Times New Roman" w:cs="Times New Roman"/>
          <w:sz w:val="28"/>
          <w:szCs w:val="28"/>
        </w:rPr>
        <w:t>ых условий для отдыха</w:t>
      </w:r>
      <w:r w:rsidRPr="00305252">
        <w:rPr>
          <w:rFonts w:ascii="Times New Roman" w:hAnsi="Times New Roman" w:cs="Times New Roman"/>
          <w:sz w:val="28"/>
          <w:szCs w:val="28"/>
        </w:rPr>
        <w:t xml:space="preserve">. График отпусков составляется на каждый следующий календарный </w:t>
      </w:r>
      <w:proofErr w:type="gramStart"/>
      <w:r w:rsidRPr="00305252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="00385AA2" w:rsidRPr="00305252">
        <w:rPr>
          <w:rFonts w:ascii="Times New Roman" w:hAnsi="Times New Roman" w:cs="Times New Roman"/>
          <w:sz w:val="28"/>
          <w:szCs w:val="28"/>
        </w:rPr>
        <w:t xml:space="preserve">и доводиться до сведения всех работников </w:t>
      </w:r>
      <w:r w:rsidRPr="0030525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85AA2" w:rsidRPr="00305252">
        <w:rPr>
          <w:rFonts w:ascii="Times New Roman" w:eastAsiaTheme="majorEastAsia" w:hAnsi="Times New Roman" w:cs="Times New Roman"/>
          <w:sz w:val="28"/>
          <w:szCs w:val="28"/>
        </w:rPr>
        <w:t>1</w:t>
      </w:r>
      <w:r w:rsidRPr="00305252">
        <w:rPr>
          <w:rFonts w:ascii="Times New Roman" w:eastAsiaTheme="majorEastAsia" w:hAnsi="Times New Roman" w:cs="Times New Roman"/>
          <w:sz w:val="28"/>
          <w:szCs w:val="28"/>
        </w:rPr>
        <w:t xml:space="preserve"> дека</w:t>
      </w:r>
      <w:r w:rsidRPr="00305252">
        <w:rPr>
          <w:rFonts w:ascii="Times New Roman" w:hAnsi="Times New Roman" w:cs="Times New Roman"/>
          <w:sz w:val="28"/>
          <w:szCs w:val="28"/>
        </w:rPr>
        <w:t xml:space="preserve">бря текущего года </w:t>
      </w:r>
    </w:p>
    <w:p w:rsidR="001C1A84" w:rsidRPr="00305252" w:rsidRDefault="001C1A84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5.11.Предоставление отпуска директору Центра оформляется приказом Министерств</w:t>
      </w:r>
      <w:r w:rsidR="00385AA2" w:rsidRPr="00305252">
        <w:rPr>
          <w:rFonts w:ascii="Times New Roman" w:hAnsi="Times New Roman" w:cs="Times New Roman"/>
          <w:sz w:val="28"/>
          <w:szCs w:val="28"/>
        </w:rPr>
        <w:t>а</w:t>
      </w:r>
      <w:r w:rsidRPr="00305252">
        <w:rPr>
          <w:rFonts w:ascii="Times New Roman" w:hAnsi="Times New Roman" w:cs="Times New Roman"/>
          <w:sz w:val="28"/>
          <w:szCs w:val="28"/>
        </w:rPr>
        <w:t xml:space="preserve"> труда и социальной </w:t>
      </w:r>
      <w:r w:rsidR="00385AA2" w:rsidRPr="00305252">
        <w:rPr>
          <w:rFonts w:ascii="Times New Roman" w:hAnsi="Times New Roman" w:cs="Times New Roman"/>
          <w:sz w:val="28"/>
          <w:szCs w:val="28"/>
        </w:rPr>
        <w:t>за</w:t>
      </w:r>
      <w:r w:rsidRPr="00305252">
        <w:rPr>
          <w:rFonts w:ascii="Times New Roman" w:hAnsi="Times New Roman" w:cs="Times New Roman"/>
          <w:sz w:val="28"/>
          <w:szCs w:val="28"/>
        </w:rPr>
        <w:t>щиты населения Ставропольского края, другим работникам приказом по учреждению.</w:t>
      </w:r>
    </w:p>
    <w:p w:rsidR="001C1A84" w:rsidRPr="00305252" w:rsidRDefault="001C1A84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5.12. Педагогическим и другим работникам учреждения запрещается:</w:t>
      </w:r>
    </w:p>
    <w:p w:rsidR="001C1A84" w:rsidRPr="00305252" w:rsidRDefault="001C1A84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менять по своему усмотрению расписание занятий, заменять друг друга без </w:t>
      </w:r>
      <w:proofErr w:type="gramStart"/>
      <w:r w:rsidRPr="00305252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305252">
        <w:rPr>
          <w:rFonts w:ascii="Times New Roman" w:hAnsi="Times New Roman" w:cs="Times New Roman"/>
          <w:sz w:val="28"/>
          <w:szCs w:val="28"/>
        </w:rPr>
        <w:t xml:space="preserve"> администрации учреждения;</w:t>
      </w:r>
    </w:p>
    <w:p w:rsidR="001C1A84" w:rsidRPr="00305252" w:rsidRDefault="001C1A84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менять, </w:t>
      </w:r>
      <w:r w:rsidR="00112D20" w:rsidRPr="00305252">
        <w:rPr>
          <w:rFonts w:ascii="Times New Roman" w:hAnsi="Times New Roman" w:cs="Times New Roman"/>
          <w:sz w:val="28"/>
          <w:szCs w:val="28"/>
        </w:rPr>
        <w:t>удлинять</w:t>
      </w:r>
      <w:r w:rsidRPr="00305252">
        <w:rPr>
          <w:rFonts w:ascii="Times New Roman" w:hAnsi="Times New Roman" w:cs="Times New Roman"/>
          <w:sz w:val="28"/>
          <w:szCs w:val="28"/>
        </w:rPr>
        <w:t xml:space="preserve"> или сокращать продолжительность занятий;</w:t>
      </w:r>
    </w:p>
    <w:p w:rsidR="001C1A84" w:rsidRDefault="00433C2C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курить</w:t>
      </w:r>
      <w:r w:rsidR="001C1A84" w:rsidRPr="00305252">
        <w:rPr>
          <w:rFonts w:ascii="Times New Roman" w:hAnsi="Times New Roman" w:cs="Times New Roman"/>
          <w:sz w:val="28"/>
          <w:szCs w:val="28"/>
        </w:rPr>
        <w:t xml:space="preserve"> в помещениях и на территории учреждения; освобождать обучающихся от школьных занятий для выполнения общественных поручений, участия в спортивных и других мероприятиях, непредусмотренных планом работы</w:t>
      </w:r>
      <w:r w:rsidR="00B44A66" w:rsidRPr="00305252">
        <w:rPr>
          <w:rFonts w:ascii="Times New Roman" w:hAnsi="Times New Roman" w:cs="Times New Roman"/>
          <w:sz w:val="28"/>
          <w:szCs w:val="28"/>
        </w:rPr>
        <w:t>.</w:t>
      </w:r>
    </w:p>
    <w:p w:rsidR="0062543A" w:rsidRPr="00305252" w:rsidRDefault="0062543A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A66" w:rsidRPr="00094238" w:rsidRDefault="00B44A66" w:rsidP="0009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38">
        <w:rPr>
          <w:rFonts w:ascii="Times New Roman" w:hAnsi="Times New Roman" w:cs="Times New Roman"/>
          <w:b/>
          <w:sz w:val="28"/>
          <w:szCs w:val="28"/>
        </w:rPr>
        <w:t>6. Поощрение за труд.</w:t>
      </w:r>
    </w:p>
    <w:p w:rsidR="00B44A66" w:rsidRPr="00305252" w:rsidRDefault="007D5CB8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6.1. </w:t>
      </w:r>
      <w:r w:rsidR="00B44A66" w:rsidRPr="00305252">
        <w:rPr>
          <w:rFonts w:ascii="Times New Roman" w:hAnsi="Times New Roman" w:cs="Times New Roman"/>
          <w:sz w:val="28"/>
          <w:szCs w:val="28"/>
        </w:rPr>
        <w:t>Администрация поощряет работников, добросовестно выполняющих трудовые обязанности, занимающихся общественной деятельностью, принимающие активное участие в улучшении работы Центра и достигших отличных результатов в своей работе.</w:t>
      </w:r>
    </w:p>
    <w:p w:rsidR="001C1A84" w:rsidRPr="00305252" w:rsidRDefault="00B44A66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6.2. Виды поощрений устанавливаются в Правилах и кол</w:t>
      </w:r>
      <w:r w:rsidR="00FD4363"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Pr="00305252">
        <w:rPr>
          <w:rFonts w:ascii="Times New Roman" w:hAnsi="Times New Roman" w:cs="Times New Roman"/>
          <w:sz w:val="28"/>
          <w:szCs w:val="28"/>
        </w:rPr>
        <w:t>договоре. За особые трудовые заслуги перед обществом и государством работники могут быть представлены к государственным наградам.</w:t>
      </w:r>
    </w:p>
    <w:p w:rsidR="00C001A6" w:rsidRPr="00305252" w:rsidRDefault="00B44A66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6.2.1. В Центре </w:t>
      </w:r>
      <w:r w:rsidR="00C001A6" w:rsidRPr="00305252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 поощрений для работников:</w:t>
      </w:r>
    </w:p>
    <w:p w:rsidR="00C001A6" w:rsidRPr="00305252" w:rsidRDefault="00FB1BBF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а) </w:t>
      </w:r>
      <w:r w:rsidR="00B44A66" w:rsidRPr="00305252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B44A66" w:rsidRPr="00305252" w:rsidRDefault="00CC1ACC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б) </w:t>
      </w:r>
      <w:r w:rsidR="00C001A6" w:rsidRPr="00305252">
        <w:rPr>
          <w:rFonts w:ascii="Times New Roman" w:hAnsi="Times New Roman" w:cs="Times New Roman"/>
          <w:sz w:val="28"/>
          <w:szCs w:val="28"/>
        </w:rPr>
        <w:t xml:space="preserve">выдача премии; </w:t>
      </w:r>
    </w:p>
    <w:p w:rsidR="00C001A6" w:rsidRPr="00305252" w:rsidRDefault="00B44A66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в) награждение ценным подарком;</w:t>
      </w:r>
    </w:p>
    <w:p w:rsidR="00B44A66" w:rsidRPr="00305252" w:rsidRDefault="00B44A66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г) </w:t>
      </w:r>
      <w:r w:rsidR="00C001A6" w:rsidRPr="00305252">
        <w:rPr>
          <w:rFonts w:ascii="Times New Roman" w:hAnsi="Times New Roman" w:cs="Times New Roman"/>
          <w:sz w:val="28"/>
          <w:szCs w:val="28"/>
        </w:rPr>
        <w:t>н</w:t>
      </w:r>
      <w:r w:rsidRPr="00305252">
        <w:rPr>
          <w:rFonts w:ascii="Times New Roman" w:hAnsi="Times New Roman" w:cs="Times New Roman"/>
          <w:sz w:val="28"/>
          <w:szCs w:val="28"/>
        </w:rPr>
        <w:t xml:space="preserve">аграждение Благодарственным письмом, Почетной грамотой Центра </w:t>
      </w:r>
    </w:p>
    <w:p w:rsidR="000E59B5" w:rsidRPr="00305252" w:rsidRDefault="00B44A66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д) предоставление к награждению вышестоящих инстанций</w:t>
      </w:r>
      <w:r w:rsidR="00304F44" w:rsidRPr="00305252">
        <w:rPr>
          <w:rFonts w:ascii="Times New Roman" w:hAnsi="Times New Roman" w:cs="Times New Roman"/>
          <w:sz w:val="28"/>
          <w:szCs w:val="28"/>
        </w:rPr>
        <w:t>.</w:t>
      </w:r>
    </w:p>
    <w:p w:rsidR="00964388" w:rsidRPr="00305252" w:rsidRDefault="00964388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6.3. Поощрения в отношении работников применяются администра</w:t>
      </w:r>
      <w:r w:rsidR="004C7884">
        <w:rPr>
          <w:rFonts w:ascii="Times New Roman" w:hAnsi="Times New Roman" w:cs="Times New Roman"/>
          <w:sz w:val="28"/>
          <w:szCs w:val="28"/>
        </w:rPr>
        <w:t>цией по согласованию с П</w:t>
      </w:r>
      <w:r w:rsidR="00FB1BBF" w:rsidRPr="00305252">
        <w:rPr>
          <w:rFonts w:ascii="Times New Roman" w:hAnsi="Times New Roman" w:cs="Times New Roman"/>
          <w:sz w:val="28"/>
          <w:szCs w:val="28"/>
        </w:rPr>
        <w:t>К и по</w:t>
      </w:r>
      <w:r w:rsidR="007335D4"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Pr="00305252">
        <w:rPr>
          <w:rFonts w:ascii="Times New Roman" w:hAnsi="Times New Roman" w:cs="Times New Roman"/>
          <w:sz w:val="28"/>
          <w:szCs w:val="28"/>
        </w:rPr>
        <w:t>ходата</w:t>
      </w:r>
      <w:r w:rsidR="00112D20" w:rsidRPr="00305252">
        <w:rPr>
          <w:rFonts w:ascii="Times New Roman" w:hAnsi="Times New Roman" w:cs="Times New Roman"/>
          <w:sz w:val="28"/>
          <w:szCs w:val="28"/>
        </w:rPr>
        <w:t>йству зав. отделений</w:t>
      </w:r>
      <w:r w:rsidR="00FD4363" w:rsidRPr="00305252">
        <w:rPr>
          <w:rFonts w:ascii="Times New Roman" w:hAnsi="Times New Roman" w:cs="Times New Roman"/>
          <w:sz w:val="28"/>
          <w:szCs w:val="28"/>
        </w:rPr>
        <w:t>,</w:t>
      </w:r>
      <w:r w:rsidRPr="00305252">
        <w:rPr>
          <w:rFonts w:ascii="Times New Roman" w:hAnsi="Times New Roman" w:cs="Times New Roman"/>
          <w:sz w:val="28"/>
          <w:szCs w:val="28"/>
        </w:rPr>
        <w:t xml:space="preserve">  в котором этот работник работает.</w:t>
      </w:r>
    </w:p>
    <w:p w:rsidR="00964388" w:rsidRPr="00305252" w:rsidRDefault="00964388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6.4. Поощрения объявляются в приказе администрации, доводятся до сведения всего трудового коллектива и заносятся в трудовую книжку работника.</w:t>
      </w:r>
    </w:p>
    <w:p w:rsidR="00964388" w:rsidRPr="00305252" w:rsidRDefault="00964388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6.5. Применение в отношении работника поощрения может служить основанием</w:t>
      </w:r>
    </w:p>
    <w:p w:rsidR="00964388" w:rsidRPr="00305252" w:rsidRDefault="00964388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для его продвижения по службе.</w:t>
      </w:r>
    </w:p>
    <w:p w:rsidR="00964388" w:rsidRPr="00305252" w:rsidRDefault="00964388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6.7. В Центре могут быть предусмотрены также другие меры поощрения.</w:t>
      </w:r>
    </w:p>
    <w:p w:rsidR="00964388" w:rsidRPr="00305252" w:rsidRDefault="00964388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388" w:rsidRPr="00094238" w:rsidRDefault="00964388" w:rsidP="0009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38">
        <w:rPr>
          <w:rFonts w:ascii="Times New Roman" w:hAnsi="Times New Roman" w:cs="Times New Roman"/>
          <w:b/>
          <w:sz w:val="28"/>
          <w:szCs w:val="28"/>
        </w:rPr>
        <w:t>7.Ответственность за нарушение трудовой  дисциплины</w:t>
      </w:r>
    </w:p>
    <w:p w:rsidR="00964388" w:rsidRPr="00305252" w:rsidRDefault="00394B2A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7.1.</w:t>
      </w:r>
      <w:r w:rsidR="00964388" w:rsidRPr="00305252">
        <w:rPr>
          <w:rFonts w:ascii="Times New Roman" w:hAnsi="Times New Roman" w:cs="Times New Roman"/>
          <w:sz w:val="28"/>
          <w:szCs w:val="28"/>
        </w:rPr>
        <w:t>Нарушение трудовой дисциплины, т.е. неисполнение или ненадлежащее исполнение по</w:t>
      </w:r>
      <w:proofErr w:type="gramStart"/>
      <w:r w:rsidR="00964388" w:rsidRPr="003052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64388" w:rsidRPr="00305252">
        <w:rPr>
          <w:rFonts w:ascii="Times New Roman" w:hAnsi="Times New Roman" w:cs="Times New Roman"/>
          <w:sz w:val="28"/>
          <w:szCs w:val="28"/>
        </w:rPr>
        <w:t>вине работника возложенных на него обязанностей влечет за собой применение мер дисциплинарного или общественного воздействия, а также применения иных мер, предусмотренных действующим законодательством.</w:t>
      </w:r>
    </w:p>
    <w:p w:rsidR="00964388" w:rsidRPr="00305252" w:rsidRDefault="00394B2A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7.2. </w:t>
      </w:r>
      <w:r w:rsidR="00964388" w:rsidRPr="00305252">
        <w:rPr>
          <w:rFonts w:ascii="Times New Roman" w:hAnsi="Times New Roman" w:cs="Times New Roman"/>
          <w:sz w:val="28"/>
          <w:szCs w:val="28"/>
        </w:rPr>
        <w:t xml:space="preserve">За нарушение трудовой дисциплины, то есть за неисполнение или ненадлежащее исполнение работником по его вине возложенных на него </w:t>
      </w:r>
      <w:r w:rsidR="00964388" w:rsidRPr="00305252">
        <w:rPr>
          <w:rFonts w:ascii="Times New Roman" w:hAnsi="Times New Roman" w:cs="Times New Roman"/>
          <w:sz w:val="28"/>
          <w:szCs w:val="28"/>
        </w:rPr>
        <w:lastRenderedPageBreak/>
        <w:t>обязанностей, правил внутреннего распорядка и Устава Центра администрация вправе применить следу</w:t>
      </w:r>
      <w:r w:rsidR="007335D4" w:rsidRPr="00305252">
        <w:rPr>
          <w:rFonts w:ascii="Times New Roman" w:hAnsi="Times New Roman" w:cs="Times New Roman"/>
          <w:sz w:val="28"/>
          <w:szCs w:val="28"/>
        </w:rPr>
        <w:t>ющие дисциплинарные взыскания:</w:t>
      </w:r>
      <w:r w:rsidR="007335D4" w:rsidRPr="00305252">
        <w:rPr>
          <w:rFonts w:ascii="Times New Roman" w:hAnsi="Times New Roman" w:cs="Times New Roman"/>
          <w:sz w:val="28"/>
          <w:szCs w:val="28"/>
        </w:rPr>
        <w:tab/>
      </w:r>
    </w:p>
    <w:p w:rsidR="00964388" w:rsidRPr="00305252" w:rsidRDefault="007335D4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       а)</w:t>
      </w:r>
      <w:r w:rsidR="00B04694" w:rsidRPr="00305252">
        <w:rPr>
          <w:rFonts w:ascii="Times New Roman" w:hAnsi="Times New Roman" w:cs="Times New Roman"/>
          <w:sz w:val="28"/>
          <w:szCs w:val="28"/>
        </w:rPr>
        <w:t xml:space="preserve"> </w:t>
      </w:r>
      <w:r w:rsidR="00964388" w:rsidRPr="00305252">
        <w:rPr>
          <w:rFonts w:ascii="Times New Roman" w:hAnsi="Times New Roman" w:cs="Times New Roman"/>
          <w:sz w:val="28"/>
          <w:szCs w:val="28"/>
        </w:rPr>
        <w:t>замечание;</w:t>
      </w:r>
    </w:p>
    <w:p w:rsidR="00964388" w:rsidRPr="00305252" w:rsidRDefault="00B04694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       б) </w:t>
      </w:r>
      <w:r w:rsidR="00964388" w:rsidRPr="00305252">
        <w:rPr>
          <w:rFonts w:ascii="Times New Roman" w:hAnsi="Times New Roman" w:cs="Times New Roman"/>
          <w:sz w:val="28"/>
          <w:szCs w:val="28"/>
        </w:rPr>
        <w:t>выговор;</w:t>
      </w:r>
    </w:p>
    <w:p w:rsidR="00964388" w:rsidRPr="00305252" w:rsidRDefault="00B04694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       в) </w:t>
      </w:r>
      <w:r w:rsidR="00112D20" w:rsidRPr="00305252">
        <w:rPr>
          <w:rFonts w:ascii="Times New Roman" w:hAnsi="Times New Roman" w:cs="Times New Roman"/>
          <w:sz w:val="28"/>
          <w:szCs w:val="28"/>
        </w:rPr>
        <w:t>увольнение.</w:t>
      </w:r>
    </w:p>
    <w:p w:rsidR="002C2A88" w:rsidRPr="00305252" w:rsidRDefault="002C2A88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7.3. За нарушение трудовой дисциплины может быть применено одно из взысканий, предусмотренных подпунктами "а" или "б" пункта 7.2. Правил; за систематическое неисполнение работником без уважительных </w:t>
      </w:r>
      <w:proofErr w:type="gramStart"/>
      <w:r w:rsidRPr="00305252">
        <w:rPr>
          <w:rFonts w:ascii="Times New Roman" w:hAnsi="Times New Roman" w:cs="Times New Roman"/>
          <w:sz w:val="28"/>
          <w:szCs w:val="28"/>
        </w:rPr>
        <w:t>причин</w:t>
      </w:r>
      <w:proofErr w:type="gramEnd"/>
      <w:r w:rsidRPr="00305252">
        <w:rPr>
          <w:rFonts w:ascii="Times New Roman" w:hAnsi="Times New Roman" w:cs="Times New Roman"/>
          <w:sz w:val="28"/>
          <w:szCs w:val="28"/>
        </w:rPr>
        <w:t xml:space="preserve"> возложенных на него трудовым договором или Правилами внутреннего распорядка обязанностей (если к работнику за последний рабочий год применялись меры дисциплинарного взыскания) может быть применено взыскание, предусмотренное подпунктом "в" пункта 7.2. настоящих Правил.</w:t>
      </w:r>
    </w:p>
    <w:p w:rsidR="00964388" w:rsidRPr="00305252" w:rsidRDefault="00394B2A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7.4 </w:t>
      </w:r>
      <w:r w:rsidR="00964388" w:rsidRPr="00305252">
        <w:rPr>
          <w:rFonts w:ascii="Times New Roman" w:hAnsi="Times New Roman" w:cs="Times New Roman"/>
          <w:sz w:val="28"/>
          <w:szCs w:val="28"/>
        </w:rPr>
        <w:t>Появление работника на работе в нетрезвом состоянии либо в состоянии наркотического или токсического опьянения является основанием для его увольнения, независимо от того, применялись ли ранее к работнику меры дисциплинарного взыскания.</w:t>
      </w:r>
    </w:p>
    <w:p w:rsidR="00B44A66" w:rsidRPr="00305252" w:rsidRDefault="00964388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За прогул может быть применено любое взыскание, предусмотренное п. 7.2.</w:t>
      </w:r>
    </w:p>
    <w:p w:rsidR="000B5133" w:rsidRPr="00305252" w:rsidRDefault="00394B2A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7.5. </w:t>
      </w:r>
      <w:r w:rsidR="000B5133" w:rsidRPr="00305252">
        <w:rPr>
          <w:rFonts w:ascii="Times New Roman" w:hAnsi="Times New Roman" w:cs="Times New Roman"/>
          <w:sz w:val="28"/>
          <w:szCs w:val="28"/>
        </w:rPr>
        <w:t>Работнику, совершившему прогул: уменьшается на число дней прогула очередной отпуск, но при этом, с учетом дополнительного, очередной отпуск не должен быть менее 28 календарных дней; уменьшается либо не предоставляется дополнительный отпуск; полностью или частично не выплачивается премия.</w:t>
      </w:r>
    </w:p>
    <w:p w:rsidR="000B5133" w:rsidRPr="00305252" w:rsidRDefault="00394B2A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7.6. </w:t>
      </w:r>
      <w:r w:rsidR="000B5133" w:rsidRPr="00305252">
        <w:rPr>
          <w:rFonts w:ascii="Times New Roman" w:hAnsi="Times New Roman" w:cs="Times New Roman"/>
          <w:sz w:val="28"/>
          <w:szCs w:val="28"/>
        </w:rPr>
        <w:t>До применения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взыскания.</w:t>
      </w:r>
    </w:p>
    <w:p w:rsidR="000B5133" w:rsidRPr="00305252" w:rsidRDefault="000B5133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Дисциплинарные взыскания применяются администрацией непосредственно за обнаружение проступка, но не позднее одного месяца со дня его обнаружения, не считая времени болезни, пребывания работника в отпуске, а также времени</w:t>
      </w:r>
      <w:r w:rsidR="007378C0">
        <w:rPr>
          <w:rFonts w:ascii="Times New Roman" w:hAnsi="Times New Roman" w:cs="Times New Roman"/>
          <w:sz w:val="28"/>
          <w:szCs w:val="28"/>
        </w:rPr>
        <w:t>, необходимого на учет мнения П</w:t>
      </w:r>
      <w:r w:rsidRPr="00305252">
        <w:rPr>
          <w:rFonts w:ascii="Times New Roman" w:hAnsi="Times New Roman" w:cs="Times New Roman"/>
          <w:sz w:val="28"/>
          <w:szCs w:val="28"/>
        </w:rPr>
        <w:t>К.</w:t>
      </w:r>
    </w:p>
    <w:p w:rsidR="000B5133" w:rsidRPr="00305252" w:rsidRDefault="000B5133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 или проверки финансово- хозяйственной деятельности - не позднее двух лет со дня его совершения. В указанные сроки не включается время производства по уголовному делу.</w:t>
      </w:r>
    </w:p>
    <w:p w:rsidR="000B5133" w:rsidRPr="00305252" w:rsidRDefault="00183D4A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7.7.</w:t>
      </w:r>
      <w:r w:rsidR="000B5133" w:rsidRPr="00305252">
        <w:rPr>
          <w:rFonts w:ascii="Times New Roman" w:hAnsi="Times New Roman" w:cs="Times New Roman"/>
          <w:sz w:val="28"/>
          <w:szCs w:val="28"/>
        </w:rPr>
        <w:t>За каждое нарушение трудовой дисциплины может быть применено только одно дисциплинарное взыскание.</w:t>
      </w:r>
    </w:p>
    <w:p w:rsidR="000B5133" w:rsidRPr="00305252" w:rsidRDefault="00183D4A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7.8. </w:t>
      </w:r>
      <w:r w:rsidR="000B5133" w:rsidRPr="00305252">
        <w:rPr>
          <w:rFonts w:ascii="Times New Roman" w:hAnsi="Times New Roman" w:cs="Times New Roman"/>
          <w:sz w:val="28"/>
          <w:szCs w:val="28"/>
        </w:rPr>
        <w:t>При применение взысканий должна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0B5133" w:rsidRPr="00305252" w:rsidRDefault="00183D4A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7.9. </w:t>
      </w:r>
      <w:r w:rsidR="000B5133" w:rsidRPr="00305252">
        <w:rPr>
          <w:rFonts w:ascii="Times New Roman" w:hAnsi="Times New Roman" w:cs="Times New Roman"/>
          <w:sz w:val="28"/>
          <w:szCs w:val="28"/>
        </w:rPr>
        <w:t>Приказ о применении дисциплинарного взыскания с указанием мотивов его применения объявляется работнику, подвергнутому взысканию, под расписку в трехдневный срок.</w:t>
      </w:r>
    </w:p>
    <w:p w:rsidR="000B5133" w:rsidRPr="00305252" w:rsidRDefault="000B5133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Приказ в необходимых случаях доводиться до сведени</w:t>
      </w:r>
      <w:r w:rsidR="005337AB" w:rsidRPr="00305252">
        <w:rPr>
          <w:rFonts w:ascii="Times New Roman" w:hAnsi="Times New Roman" w:cs="Times New Roman"/>
          <w:sz w:val="28"/>
          <w:szCs w:val="28"/>
        </w:rPr>
        <w:t>я других работников Центра</w:t>
      </w:r>
      <w:r w:rsidRPr="00305252">
        <w:rPr>
          <w:rFonts w:ascii="Times New Roman" w:hAnsi="Times New Roman" w:cs="Times New Roman"/>
          <w:sz w:val="28"/>
          <w:szCs w:val="28"/>
        </w:rPr>
        <w:t>.</w:t>
      </w:r>
    </w:p>
    <w:p w:rsidR="000B5133" w:rsidRPr="00305252" w:rsidRDefault="005337AB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7.10. </w:t>
      </w:r>
      <w:r w:rsidR="000B5133" w:rsidRPr="00305252">
        <w:rPr>
          <w:rFonts w:ascii="Times New Roman" w:hAnsi="Times New Roman" w:cs="Times New Roman"/>
          <w:sz w:val="28"/>
          <w:szCs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подвергавшимся дисциплинарному взысканию.</w:t>
      </w:r>
    </w:p>
    <w:p w:rsidR="000B5133" w:rsidRPr="00305252" w:rsidRDefault="000B5133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43A" w:rsidRDefault="0062543A" w:rsidP="00737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43A" w:rsidRDefault="0062543A" w:rsidP="00737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133" w:rsidRPr="007378C0" w:rsidRDefault="000B5133" w:rsidP="00737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8C0">
        <w:rPr>
          <w:rFonts w:ascii="Times New Roman" w:hAnsi="Times New Roman" w:cs="Times New Roman"/>
          <w:b/>
          <w:sz w:val="28"/>
          <w:szCs w:val="28"/>
        </w:rPr>
        <w:lastRenderedPageBreak/>
        <w:t>8. Порядок в помещениях</w:t>
      </w:r>
    </w:p>
    <w:p w:rsidR="000B5133" w:rsidRPr="00305252" w:rsidRDefault="000B5133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8.1. Ответственность за порядок в группах (наличие исправной мебели, оборуд</w:t>
      </w:r>
      <w:r w:rsidR="005337AB" w:rsidRPr="00305252">
        <w:rPr>
          <w:rFonts w:ascii="Times New Roman" w:hAnsi="Times New Roman" w:cs="Times New Roman"/>
          <w:sz w:val="28"/>
          <w:szCs w:val="28"/>
        </w:rPr>
        <w:t>ования, инвентаря, поддержания</w:t>
      </w:r>
      <w:r w:rsidRPr="00305252">
        <w:rPr>
          <w:rFonts w:ascii="Times New Roman" w:hAnsi="Times New Roman" w:cs="Times New Roman"/>
          <w:sz w:val="28"/>
          <w:szCs w:val="28"/>
        </w:rPr>
        <w:t xml:space="preserve"> нормальной температуры, освещения, расход воды и пр.) несут </w:t>
      </w:r>
      <w:r w:rsidR="005337AB" w:rsidRPr="00305252">
        <w:rPr>
          <w:rFonts w:ascii="Times New Roman" w:hAnsi="Times New Roman" w:cs="Times New Roman"/>
          <w:sz w:val="28"/>
          <w:szCs w:val="28"/>
        </w:rPr>
        <w:t>зам директора по АХЧ, заведую</w:t>
      </w:r>
      <w:r w:rsidR="000C3E6F" w:rsidRPr="00305252">
        <w:rPr>
          <w:rFonts w:ascii="Times New Roman" w:hAnsi="Times New Roman" w:cs="Times New Roman"/>
          <w:sz w:val="28"/>
          <w:szCs w:val="28"/>
        </w:rPr>
        <w:t xml:space="preserve">щий </w:t>
      </w:r>
      <w:proofErr w:type="gramStart"/>
      <w:r w:rsidR="000C3E6F" w:rsidRPr="003052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C3E6F" w:rsidRPr="00305252">
        <w:rPr>
          <w:rFonts w:ascii="Times New Roman" w:hAnsi="Times New Roman" w:cs="Times New Roman"/>
          <w:sz w:val="28"/>
          <w:szCs w:val="28"/>
        </w:rPr>
        <w:t>, воспитатели и социальны</w:t>
      </w:r>
      <w:r w:rsidR="005337AB" w:rsidRPr="00305252">
        <w:rPr>
          <w:rFonts w:ascii="Times New Roman" w:hAnsi="Times New Roman" w:cs="Times New Roman"/>
          <w:sz w:val="28"/>
          <w:szCs w:val="28"/>
        </w:rPr>
        <w:t>е</w:t>
      </w:r>
      <w:r w:rsidR="000C3E6F" w:rsidRPr="00305252">
        <w:rPr>
          <w:rFonts w:ascii="Times New Roman" w:hAnsi="Times New Roman" w:cs="Times New Roman"/>
          <w:sz w:val="28"/>
          <w:szCs w:val="28"/>
        </w:rPr>
        <w:t xml:space="preserve"> работники работающие в данных группах</w:t>
      </w:r>
      <w:r w:rsidRPr="00305252">
        <w:rPr>
          <w:rFonts w:ascii="Times New Roman" w:hAnsi="Times New Roman" w:cs="Times New Roman"/>
          <w:sz w:val="28"/>
          <w:szCs w:val="28"/>
        </w:rPr>
        <w:t>.</w:t>
      </w:r>
    </w:p>
    <w:p w:rsidR="000B5133" w:rsidRPr="00305252" w:rsidRDefault="000B5133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За исправность оборудования  в пищеблоке, столовой, мед</w:t>
      </w:r>
      <w:proofErr w:type="gramStart"/>
      <w:r w:rsidR="004267A6" w:rsidRPr="00305252">
        <w:rPr>
          <w:rFonts w:ascii="Times New Roman" w:hAnsi="Times New Roman" w:cs="Times New Roman"/>
          <w:sz w:val="28"/>
          <w:szCs w:val="28"/>
        </w:rPr>
        <w:t>.</w:t>
      </w:r>
      <w:r w:rsidRPr="0030525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05252">
        <w:rPr>
          <w:rFonts w:ascii="Times New Roman" w:hAnsi="Times New Roman" w:cs="Times New Roman"/>
          <w:sz w:val="28"/>
          <w:szCs w:val="28"/>
        </w:rPr>
        <w:t>локе,</w:t>
      </w:r>
      <w:r w:rsidR="004267A6" w:rsidRPr="00305252">
        <w:rPr>
          <w:rFonts w:ascii="Times New Roman" w:hAnsi="Times New Roman" w:cs="Times New Roman"/>
          <w:sz w:val="28"/>
          <w:szCs w:val="28"/>
        </w:rPr>
        <w:t xml:space="preserve"> в кабинетах:</w:t>
      </w:r>
      <w:r w:rsidR="000C3E6F" w:rsidRPr="00305252">
        <w:rPr>
          <w:rFonts w:ascii="Times New Roman" w:hAnsi="Times New Roman" w:cs="Times New Roman"/>
          <w:sz w:val="28"/>
          <w:szCs w:val="28"/>
        </w:rPr>
        <w:t xml:space="preserve"> педагогов -</w:t>
      </w:r>
      <w:r w:rsidR="004267A6" w:rsidRPr="00305252">
        <w:rPr>
          <w:rFonts w:ascii="Times New Roman" w:hAnsi="Times New Roman" w:cs="Times New Roman"/>
          <w:sz w:val="28"/>
          <w:szCs w:val="28"/>
        </w:rPr>
        <w:t xml:space="preserve"> психологов, творчества, прачечной, кастелянши, рабочей по ремонту одежды и др. несут работники занимающие эти помещения и зав. СО.</w:t>
      </w:r>
    </w:p>
    <w:p w:rsidR="004267A6" w:rsidRPr="00305252" w:rsidRDefault="004267A6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За сохранность и исправность оборудования (мебель, оргтехника и др.) и поддержание чистоты и порядка в кабинетах административного здания отвечают </w:t>
      </w:r>
      <w:r w:rsidR="00BE0F78" w:rsidRPr="00305252">
        <w:rPr>
          <w:rFonts w:ascii="Times New Roman" w:hAnsi="Times New Roman" w:cs="Times New Roman"/>
          <w:sz w:val="28"/>
          <w:szCs w:val="28"/>
        </w:rPr>
        <w:t>работники,</w:t>
      </w:r>
      <w:r w:rsidRPr="00305252">
        <w:rPr>
          <w:rFonts w:ascii="Times New Roman" w:hAnsi="Times New Roman" w:cs="Times New Roman"/>
          <w:sz w:val="28"/>
          <w:szCs w:val="28"/>
        </w:rPr>
        <w:t xml:space="preserve"> занимающие эти кабинеты.</w:t>
      </w:r>
    </w:p>
    <w:p w:rsidR="004267A6" w:rsidRPr="00305252" w:rsidRDefault="004267A6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 xml:space="preserve">За поддержание чистоты и порядка на территории Центра, </w:t>
      </w:r>
      <w:r w:rsidR="00D05050" w:rsidRPr="00305252">
        <w:rPr>
          <w:rFonts w:ascii="Times New Roman" w:hAnsi="Times New Roman" w:cs="Times New Roman"/>
          <w:sz w:val="28"/>
          <w:szCs w:val="28"/>
        </w:rPr>
        <w:t>сохранность</w:t>
      </w:r>
      <w:r w:rsidRPr="00305252">
        <w:rPr>
          <w:rFonts w:ascii="Times New Roman" w:hAnsi="Times New Roman" w:cs="Times New Roman"/>
          <w:sz w:val="28"/>
          <w:szCs w:val="28"/>
        </w:rPr>
        <w:t xml:space="preserve"> и исправность </w:t>
      </w:r>
      <w:r w:rsidR="00D05050" w:rsidRPr="00305252">
        <w:rPr>
          <w:rFonts w:ascii="Times New Roman" w:hAnsi="Times New Roman" w:cs="Times New Roman"/>
          <w:sz w:val="28"/>
          <w:szCs w:val="28"/>
        </w:rPr>
        <w:t>оборудования, инвентаря, игровых и спортивных площадок отвечает зам директора по АХЧ.</w:t>
      </w:r>
    </w:p>
    <w:p w:rsidR="00D05050" w:rsidRPr="00305252" w:rsidRDefault="000C3E6F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8.2. В помеще</w:t>
      </w:r>
      <w:r w:rsidR="00BE0F78" w:rsidRPr="00305252">
        <w:rPr>
          <w:rFonts w:ascii="Times New Roman" w:hAnsi="Times New Roman" w:cs="Times New Roman"/>
          <w:sz w:val="28"/>
          <w:szCs w:val="28"/>
        </w:rPr>
        <w:t xml:space="preserve">ниях </w:t>
      </w:r>
      <w:proofErr w:type="gramStart"/>
      <w:r w:rsidR="00BE0F78" w:rsidRPr="003052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E0F78" w:rsidRPr="00305252">
        <w:rPr>
          <w:rFonts w:ascii="Times New Roman" w:hAnsi="Times New Roman" w:cs="Times New Roman"/>
          <w:sz w:val="28"/>
          <w:szCs w:val="28"/>
        </w:rPr>
        <w:t xml:space="preserve">  за</w:t>
      </w:r>
      <w:r w:rsidR="00D05050" w:rsidRPr="00305252">
        <w:rPr>
          <w:rFonts w:ascii="Times New Roman" w:hAnsi="Times New Roman" w:cs="Times New Roman"/>
          <w:sz w:val="28"/>
          <w:szCs w:val="28"/>
        </w:rPr>
        <w:t>прещается:</w:t>
      </w:r>
    </w:p>
    <w:p w:rsidR="00D05050" w:rsidRPr="00305252" w:rsidRDefault="00BE0F78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а) хождение в верхней одежде, головном уборе, уличной обуви</w:t>
      </w:r>
      <w:r w:rsidR="00D05050" w:rsidRPr="00305252">
        <w:rPr>
          <w:rFonts w:ascii="Times New Roman" w:hAnsi="Times New Roman" w:cs="Times New Roman"/>
          <w:sz w:val="28"/>
          <w:szCs w:val="28"/>
        </w:rPr>
        <w:t>;</w:t>
      </w:r>
    </w:p>
    <w:p w:rsidR="00D05050" w:rsidRPr="00305252" w:rsidRDefault="00D05050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б) громкие разговоры, шум;</w:t>
      </w:r>
    </w:p>
    <w:p w:rsidR="00D05050" w:rsidRPr="00305252" w:rsidRDefault="00D05050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в) курение;</w:t>
      </w:r>
    </w:p>
    <w:p w:rsidR="00D05050" w:rsidRPr="00305252" w:rsidRDefault="00D05050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г) распитие спиртных напитков.</w:t>
      </w:r>
    </w:p>
    <w:p w:rsidR="00D05050" w:rsidRPr="00305252" w:rsidRDefault="00880F2D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8</w:t>
      </w:r>
      <w:r w:rsidR="00D05050" w:rsidRPr="00305252">
        <w:rPr>
          <w:rFonts w:ascii="Times New Roman" w:hAnsi="Times New Roman" w:cs="Times New Roman"/>
          <w:sz w:val="28"/>
          <w:szCs w:val="28"/>
        </w:rPr>
        <w:t>.3. Администрация обязана обеспечит</w:t>
      </w:r>
      <w:r w:rsidR="00F46B5A" w:rsidRPr="00305252">
        <w:rPr>
          <w:rFonts w:ascii="Times New Roman" w:hAnsi="Times New Roman" w:cs="Times New Roman"/>
          <w:sz w:val="28"/>
          <w:szCs w:val="28"/>
        </w:rPr>
        <w:t>ь</w:t>
      </w:r>
      <w:r w:rsidR="00D05050" w:rsidRPr="00305252">
        <w:rPr>
          <w:rFonts w:ascii="Times New Roman" w:hAnsi="Times New Roman" w:cs="Times New Roman"/>
          <w:sz w:val="28"/>
          <w:szCs w:val="28"/>
        </w:rPr>
        <w:t xml:space="preserve"> охрану Центра, сохранность оборудования, инвентаря и другого имущества, </w:t>
      </w:r>
      <w:r w:rsidR="00F46B5A" w:rsidRPr="00305252">
        <w:rPr>
          <w:rFonts w:ascii="Times New Roman" w:hAnsi="Times New Roman" w:cs="Times New Roman"/>
          <w:sz w:val="28"/>
          <w:szCs w:val="28"/>
        </w:rPr>
        <w:t>а также поддерж</w:t>
      </w:r>
      <w:r w:rsidR="00D05050" w:rsidRPr="00305252">
        <w:rPr>
          <w:rFonts w:ascii="Times New Roman" w:hAnsi="Times New Roman" w:cs="Times New Roman"/>
          <w:sz w:val="28"/>
          <w:szCs w:val="28"/>
        </w:rPr>
        <w:t>ание необходимого порядка на территории и</w:t>
      </w:r>
      <w:r w:rsidR="00F46B5A" w:rsidRPr="00305252">
        <w:rPr>
          <w:rFonts w:ascii="Times New Roman" w:hAnsi="Times New Roman" w:cs="Times New Roman"/>
          <w:sz w:val="28"/>
          <w:szCs w:val="28"/>
        </w:rPr>
        <w:t xml:space="preserve"> в</w:t>
      </w:r>
      <w:r w:rsidR="00D05050" w:rsidRPr="00305252">
        <w:rPr>
          <w:rFonts w:ascii="Times New Roman" w:hAnsi="Times New Roman" w:cs="Times New Roman"/>
          <w:sz w:val="28"/>
          <w:szCs w:val="28"/>
        </w:rPr>
        <w:t xml:space="preserve"> здании.</w:t>
      </w:r>
    </w:p>
    <w:p w:rsidR="00D05050" w:rsidRPr="00305252" w:rsidRDefault="00CB159A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За нарушение сотрудником Центра установленных Правил поведения в помещениях на территории  Центра</w:t>
      </w:r>
      <w:r w:rsidR="00F46B5A" w:rsidRPr="00305252">
        <w:rPr>
          <w:rFonts w:ascii="Times New Roman" w:hAnsi="Times New Roman" w:cs="Times New Roman"/>
          <w:sz w:val="28"/>
          <w:szCs w:val="28"/>
        </w:rPr>
        <w:t>,</w:t>
      </w:r>
      <w:r w:rsidRPr="00305252">
        <w:rPr>
          <w:rFonts w:ascii="Times New Roman" w:hAnsi="Times New Roman" w:cs="Times New Roman"/>
          <w:sz w:val="28"/>
          <w:szCs w:val="28"/>
        </w:rPr>
        <w:t xml:space="preserve"> если оно совершено и не при исполнении трудовых обязанностей, налагается взыскание вплоть до увольнения. </w:t>
      </w:r>
    </w:p>
    <w:p w:rsidR="00C5609F" w:rsidRPr="00305252" w:rsidRDefault="00C5609F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Охрана зданий, имущества и ответственность за их противопожарное и санитарное состояние, а также за строительное состояние возлагается приказом директора на определённых</w:t>
      </w:r>
      <w:r w:rsidR="005A3FDF" w:rsidRPr="00305252">
        <w:rPr>
          <w:rFonts w:ascii="Times New Roman" w:hAnsi="Times New Roman" w:cs="Times New Roman"/>
          <w:sz w:val="28"/>
          <w:szCs w:val="28"/>
        </w:rPr>
        <w:t xml:space="preserve"> лиц административно - хозяйственного персонала Центра.</w:t>
      </w:r>
    </w:p>
    <w:p w:rsidR="005A3FDF" w:rsidRPr="00305252" w:rsidRDefault="00880F2D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52">
        <w:rPr>
          <w:rFonts w:ascii="Times New Roman" w:hAnsi="Times New Roman" w:cs="Times New Roman"/>
          <w:sz w:val="28"/>
          <w:szCs w:val="28"/>
        </w:rPr>
        <w:t>8</w:t>
      </w:r>
      <w:r w:rsidR="005A3FDF" w:rsidRPr="00305252">
        <w:rPr>
          <w:rFonts w:ascii="Times New Roman" w:hAnsi="Times New Roman" w:cs="Times New Roman"/>
          <w:sz w:val="28"/>
          <w:szCs w:val="28"/>
        </w:rPr>
        <w:t>.4.Ключи от помещений стационарного отделения, административного здания</w:t>
      </w:r>
      <w:r w:rsidR="00530AD7" w:rsidRPr="00305252">
        <w:rPr>
          <w:rFonts w:ascii="Times New Roman" w:hAnsi="Times New Roman" w:cs="Times New Roman"/>
          <w:sz w:val="28"/>
          <w:szCs w:val="28"/>
        </w:rPr>
        <w:t xml:space="preserve">, а также групп, столовой, подсобных помещений и кабинетов </w:t>
      </w:r>
      <w:r w:rsidR="00332D42" w:rsidRPr="00305252">
        <w:rPr>
          <w:rFonts w:ascii="Times New Roman" w:hAnsi="Times New Roman" w:cs="Times New Roman"/>
          <w:sz w:val="28"/>
          <w:szCs w:val="28"/>
        </w:rPr>
        <w:t xml:space="preserve">должны находиться у дежурного работника охраны Центра и выдаваться </w:t>
      </w:r>
      <w:r w:rsidR="0002243A" w:rsidRPr="00305252">
        <w:rPr>
          <w:rFonts w:ascii="Times New Roman" w:hAnsi="Times New Roman" w:cs="Times New Roman"/>
          <w:sz w:val="28"/>
          <w:szCs w:val="28"/>
        </w:rPr>
        <w:t>со</w:t>
      </w:r>
      <w:r w:rsidRPr="00305252">
        <w:rPr>
          <w:rFonts w:ascii="Times New Roman" w:hAnsi="Times New Roman" w:cs="Times New Roman"/>
          <w:sz w:val="28"/>
          <w:szCs w:val="28"/>
        </w:rPr>
        <w:t>трудникам под роспись в журнале с указанием времени и даты.</w:t>
      </w:r>
    </w:p>
    <w:p w:rsidR="00AD290E" w:rsidRPr="00305252" w:rsidRDefault="0002243A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D290E" w:rsidRPr="00305252" w:rsidSect="0062543A">
          <w:type w:val="continuous"/>
          <w:pgSz w:w="11905" w:h="16837"/>
          <w:pgMar w:top="993" w:right="990" w:bottom="709" w:left="851" w:header="0" w:footer="6" w:gutter="0"/>
          <w:cols w:space="720"/>
          <w:noEndnote/>
          <w:docGrid w:linePitch="360"/>
        </w:sectPr>
      </w:pPr>
      <w:r w:rsidRPr="00305252">
        <w:rPr>
          <w:rFonts w:ascii="Times New Roman" w:hAnsi="Times New Roman" w:cs="Times New Roman"/>
          <w:sz w:val="28"/>
          <w:szCs w:val="28"/>
        </w:rPr>
        <w:t xml:space="preserve">Один экземпляр ключей (для противопожарных мероприятий) должен находиться на вахте в специальном </w:t>
      </w:r>
      <w:r w:rsidR="00880F2D" w:rsidRPr="00305252">
        <w:rPr>
          <w:rFonts w:ascii="Times New Roman" w:hAnsi="Times New Roman" w:cs="Times New Roman"/>
          <w:sz w:val="28"/>
          <w:szCs w:val="28"/>
        </w:rPr>
        <w:t>ящике,</w:t>
      </w:r>
      <w:r w:rsidR="000E02CD" w:rsidRPr="00305252">
        <w:rPr>
          <w:rFonts w:ascii="Times New Roman" w:hAnsi="Times New Roman" w:cs="Times New Roman"/>
          <w:sz w:val="28"/>
          <w:szCs w:val="28"/>
        </w:rPr>
        <w:t xml:space="preserve"> к которому имеет доступ только охрана. Эти ключи разрешается использоваться только</w:t>
      </w:r>
      <w:r w:rsidR="0062543A">
        <w:rPr>
          <w:rFonts w:ascii="Times New Roman" w:hAnsi="Times New Roman" w:cs="Times New Roman"/>
          <w:sz w:val="28"/>
          <w:szCs w:val="28"/>
        </w:rPr>
        <w:t xml:space="preserve"> в случае чрезвычай</w:t>
      </w:r>
      <w:r w:rsidR="004C7884">
        <w:rPr>
          <w:rFonts w:ascii="Times New Roman" w:hAnsi="Times New Roman" w:cs="Times New Roman"/>
          <w:sz w:val="28"/>
          <w:szCs w:val="28"/>
        </w:rPr>
        <w:t>ной ситуации</w:t>
      </w:r>
      <w:r w:rsidR="00941E6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F3652" w:rsidRPr="00305252" w:rsidRDefault="00DF3652" w:rsidP="0030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3652" w:rsidRPr="00305252" w:rsidSect="001C1A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30D"/>
    <w:multiLevelType w:val="multilevel"/>
    <w:tmpl w:val="BDB45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644B4B"/>
    <w:multiLevelType w:val="multilevel"/>
    <w:tmpl w:val="64BA98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3446CE"/>
    <w:multiLevelType w:val="multilevel"/>
    <w:tmpl w:val="2BE8DFD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E27D1E"/>
    <w:multiLevelType w:val="multilevel"/>
    <w:tmpl w:val="8BF6DC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EA273C7"/>
    <w:multiLevelType w:val="hybridMultilevel"/>
    <w:tmpl w:val="B39C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802D4"/>
    <w:multiLevelType w:val="hybridMultilevel"/>
    <w:tmpl w:val="7CD80CD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6AB1D1B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7B76045"/>
    <w:multiLevelType w:val="multilevel"/>
    <w:tmpl w:val="0C64B2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8">
    <w:nsid w:val="3E686C56"/>
    <w:multiLevelType w:val="multilevel"/>
    <w:tmpl w:val="DFB4A2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39A2DEF"/>
    <w:multiLevelType w:val="multilevel"/>
    <w:tmpl w:val="C4D808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5A477AC"/>
    <w:multiLevelType w:val="multilevel"/>
    <w:tmpl w:val="8D04680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EE6759"/>
    <w:multiLevelType w:val="multilevel"/>
    <w:tmpl w:val="42EE103E"/>
    <w:lvl w:ilvl="0">
      <w:start w:val="4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1B714CD"/>
    <w:multiLevelType w:val="multilevel"/>
    <w:tmpl w:val="DFB4A2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5A5618F"/>
    <w:multiLevelType w:val="hybridMultilevel"/>
    <w:tmpl w:val="FDD21FAE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6402237"/>
    <w:multiLevelType w:val="multilevel"/>
    <w:tmpl w:val="A8B22BA6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993224D"/>
    <w:multiLevelType w:val="multilevel"/>
    <w:tmpl w:val="5838B0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AA35B1A"/>
    <w:multiLevelType w:val="hybridMultilevel"/>
    <w:tmpl w:val="9698C4A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B365E33"/>
    <w:multiLevelType w:val="multilevel"/>
    <w:tmpl w:val="259E7D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5D4E548D"/>
    <w:multiLevelType w:val="hybridMultilevel"/>
    <w:tmpl w:val="FFB8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75C82"/>
    <w:multiLevelType w:val="hybridMultilevel"/>
    <w:tmpl w:val="7EFE4D5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2EC5636"/>
    <w:multiLevelType w:val="multilevel"/>
    <w:tmpl w:val="2EC46F0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7150AF"/>
    <w:multiLevelType w:val="multilevel"/>
    <w:tmpl w:val="259E7D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5"/>
  </w:num>
  <w:num w:numId="5">
    <w:abstractNumId w:val="13"/>
  </w:num>
  <w:num w:numId="6">
    <w:abstractNumId w:val="16"/>
  </w:num>
  <w:num w:numId="7">
    <w:abstractNumId w:val="6"/>
  </w:num>
  <w:num w:numId="8">
    <w:abstractNumId w:val="12"/>
  </w:num>
  <w:num w:numId="9">
    <w:abstractNumId w:val="20"/>
  </w:num>
  <w:num w:numId="10">
    <w:abstractNumId w:val="10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</w:num>
  <w:num w:numId="14">
    <w:abstractNumId w:val="21"/>
  </w:num>
  <w:num w:numId="15">
    <w:abstractNumId w:val="17"/>
  </w:num>
  <w:num w:numId="16">
    <w:abstractNumId w:val="15"/>
  </w:num>
  <w:num w:numId="17">
    <w:abstractNumId w:val="0"/>
  </w:num>
  <w:num w:numId="18">
    <w:abstractNumId w:val="3"/>
  </w:num>
  <w:num w:numId="19">
    <w:abstractNumId w:val="1"/>
  </w:num>
  <w:num w:numId="20">
    <w:abstractNumId w:val="14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5C8"/>
    <w:rsid w:val="00005A11"/>
    <w:rsid w:val="0002153C"/>
    <w:rsid w:val="0002243A"/>
    <w:rsid w:val="00086EEA"/>
    <w:rsid w:val="00094238"/>
    <w:rsid w:val="000B5133"/>
    <w:rsid w:val="000C3E6F"/>
    <w:rsid w:val="000E02CD"/>
    <w:rsid w:val="000E59B5"/>
    <w:rsid w:val="00112D20"/>
    <w:rsid w:val="001262F3"/>
    <w:rsid w:val="001517F2"/>
    <w:rsid w:val="001636AC"/>
    <w:rsid w:val="001678A5"/>
    <w:rsid w:val="00183D4A"/>
    <w:rsid w:val="001C1A84"/>
    <w:rsid w:val="001F3B09"/>
    <w:rsid w:val="001F69FD"/>
    <w:rsid w:val="002070EB"/>
    <w:rsid w:val="00246C60"/>
    <w:rsid w:val="00282A81"/>
    <w:rsid w:val="002A4D55"/>
    <w:rsid w:val="002C2A88"/>
    <w:rsid w:val="002D0DD9"/>
    <w:rsid w:val="003014F5"/>
    <w:rsid w:val="00304F44"/>
    <w:rsid w:val="00305252"/>
    <w:rsid w:val="00332D42"/>
    <w:rsid w:val="003525C8"/>
    <w:rsid w:val="00356F08"/>
    <w:rsid w:val="003636F6"/>
    <w:rsid w:val="003745C9"/>
    <w:rsid w:val="00385AA2"/>
    <w:rsid w:val="00394B2A"/>
    <w:rsid w:val="004267A6"/>
    <w:rsid w:val="00433C2C"/>
    <w:rsid w:val="004B6C00"/>
    <w:rsid w:val="004C7884"/>
    <w:rsid w:val="00530AD7"/>
    <w:rsid w:val="005337AB"/>
    <w:rsid w:val="00554256"/>
    <w:rsid w:val="005A3FDF"/>
    <w:rsid w:val="005D2F35"/>
    <w:rsid w:val="0060152B"/>
    <w:rsid w:val="0062515D"/>
    <w:rsid w:val="0062543A"/>
    <w:rsid w:val="006534E3"/>
    <w:rsid w:val="0068268C"/>
    <w:rsid w:val="006B5446"/>
    <w:rsid w:val="006C67A9"/>
    <w:rsid w:val="006E08E3"/>
    <w:rsid w:val="006F3E3C"/>
    <w:rsid w:val="007022B4"/>
    <w:rsid w:val="00722C94"/>
    <w:rsid w:val="007335D4"/>
    <w:rsid w:val="007378C0"/>
    <w:rsid w:val="00753A25"/>
    <w:rsid w:val="007651B8"/>
    <w:rsid w:val="007B61FD"/>
    <w:rsid w:val="007D5CB8"/>
    <w:rsid w:val="007F6896"/>
    <w:rsid w:val="00857245"/>
    <w:rsid w:val="00880F2D"/>
    <w:rsid w:val="008D1CE2"/>
    <w:rsid w:val="00941E68"/>
    <w:rsid w:val="009427B8"/>
    <w:rsid w:val="00964388"/>
    <w:rsid w:val="009A6ED4"/>
    <w:rsid w:val="009E787A"/>
    <w:rsid w:val="00A92543"/>
    <w:rsid w:val="00AD290E"/>
    <w:rsid w:val="00B04694"/>
    <w:rsid w:val="00B44A66"/>
    <w:rsid w:val="00BA43FC"/>
    <w:rsid w:val="00BB60CD"/>
    <w:rsid w:val="00BE0F78"/>
    <w:rsid w:val="00C001A6"/>
    <w:rsid w:val="00C342D0"/>
    <w:rsid w:val="00C5609F"/>
    <w:rsid w:val="00CB01FF"/>
    <w:rsid w:val="00CB159A"/>
    <w:rsid w:val="00CC1ACC"/>
    <w:rsid w:val="00CE0B2D"/>
    <w:rsid w:val="00D05050"/>
    <w:rsid w:val="00D37FC9"/>
    <w:rsid w:val="00D96382"/>
    <w:rsid w:val="00DA130E"/>
    <w:rsid w:val="00DB0AB4"/>
    <w:rsid w:val="00DC4163"/>
    <w:rsid w:val="00DD0CCE"/>
    <w:rsid w:val="00DD733B"/>
    <w:rsid w:val="00DF3652"/>
    <w:rsid w:val="00E008EE"/>
    <w:rsid w:val="00E34639"/>
    <w:rsid w:val="00E5524B"/>
    <w:rsid w:val="00EF6D56"/>
    <w:rsid w:val="00F00CA1"/>
    <w:rsid w:val="00F222A3"/>
    <w:rsid w:val="00F46B5A"/>
    <w:rsid w:val="00F530B9"/>
    <w:rsid w:val="00FB1BBF"/>
    <w:rsid w:val="00FB5CF7"/>
    <w:rsid w:val="00FD4363"/>
    <w:rsid w:val="00FD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08"/>
  </w:style>
  <w:style w:type="paragraph" w:styleId="1">
    <w:name w:val="heading 1"/>
    <w:basedOn w:val="a"/>
    <w:next w:val="a"/>
    <w:link w:val="10"/>
    <w:uiPriority w:val="9"/>
    <w:qFormat/>
    <w:rsid w:val="0060152B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2B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2B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2B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2B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2B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2B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2B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2B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1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5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15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15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15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15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15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15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Основной текст_"/>
    <w:basedOn w:val="a0"/>
    <w:link w:val="31"/>
    <w:rsid w:val="00E5524B"/>
    <w:rPr>
      <w:rFonts w:ascii="Gungsuh" w:eastAsia="Gungsuh" w:hAnsi="Gungsuh" w:cs="Gungsuh"/>
      <w:spacing w:val="-10"/>
      <w:sz w:val="19"/>
      <w:szCs w:val="19"/>
      <w:shd w:val="clear" w:color="auto" w:fill="FFFFFF"/>
    </w:rPr>
  </w:style>
  <w:style w:type="character" w:customStyle="1" w:styleId="0pt">
    <w:name w:val="Основной текст + Интервал 0 pt"/>
    <w:basedOn w:val="a4"/>
    <w:rsid w:val="00E5524B"/>
    <w:rPr>
      <w:rFonts w:ascii="Gungsuh" w:eastAsia="Gungsuh" w:hAnsi="Gungsuh" w:cs="Gungsuh"/>
      <w:spacing w:val="10"/>
      <w:sz w:val="19"/>
      <w:szCs w:val="19"/>
      <w:shd w:val="clear" w:color="auto" w:fill="FFFFFF"/>
      <w:lang w:val="en-US"/>
    </w:rPr>
  </w:style>
  <w:style w:type="character" w:customStyle="1" w:styleId="-1pt">
    <w:name w:val="Основной текст + Интервал -1 pt"/>
    <w:basedOn w:val="a4"/>
    <w:rsid w:val="00E5524B"/>
    <w:rPr>
      <w:rFonts w:ascii="Gungsuh" w:eastAsia="Gungsuh" w:hAnsi="Gungsuh" w:cs="Gungsuh"/>
      <w:spacing w:val="-20"/>
      <w:sz w:val="19"/>
      <w:szCs w:val="19"/>
      <w:shd w:val="clear" w:color="auto" w:fill="FFFFFF"/>
      <w:lang w:val="en-US"/>
    </w:rPr>
  </w:style>
  <w:style w:type="paragraph" w:customStyle="1" w:styleId="31">
    <w:name w:val="Основной текст3"/>
    <w:basedOn w:val="a"/>
    <w:link w:val="a4"/>
    <w:rsid w:val="00E5524B"/>
    <w:pPr>
      <w:shd w:val="clear" w:color="auto" w:fill="FFFFFF"/>
      <w:spacing w:after="0" w:line="274" w:lineRule="exact"/>
      <w:jc w:val="both"/>
    </w:pPr>
    <w:rPr>
      <w:rFonts w:ascii="Gungsuh" w:eastAsia="Gungsuh" w:hAnsi="Gungsuh" w:cs="Gungsuh"/>
      <w:spacing w:val="-10"/>
      <w:sz w:val="19"/>
      <w:szCs w:val="19"/>
    </w:rPr>
  </w:style>
  <w:style w:type="paragraph" w:customStyle="1" w:styleId="11">
    <w:name w:val="Основной текст1"/>
    <w:basedOn w:val="a"/>
    <w:rsid w:val="007F689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4"/>
    <w:basedOn w:val="a"/>
    <w:rsid w:val="001C1A8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2"/>
    <w:basedOn w:val="a4"/>
    <w:rsid w:val="00C001A6"/>
    <w:rPr>
      <w:rFonts w:ascii="Times New Roman" w:eastAsia="Times New Roman" w:hAnsi="Times New Roman" w:cs="Times New Roman"/>
      <w:strike/>
      <w:spacing w:val="-1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52B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2B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2B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2B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2B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2B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2B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2B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2B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1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5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15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15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15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15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15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15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Основной текст_"/>
    <w:basedOn w:val="a0"/>
    <w:link w:val="31"/>
    <w:rsid w:val="00E5524B"/>
    <w:rPr>
      <w:rFonts w:ascii="Gungsuh" w:eastAsia="Gungsuh" w:hAnsi="Gungsuh" w:cs="Gungsuh"/>
      <w:spacing w:val="-10"/>
      <w:sz w:val="19"/>
      <w:szCs w:val="19"/>
      <w:shd w:val="clear" w:color="auto" w:fill="FFFFFF"/>
    </w:rPr>
  </w:style>
  <w:style w:type="character" w:customStyle="1" w:styleId="0pt">
    <w:name w:val="Основной текст + Интервал 0 pt"/>
    <w:basedOn w:val="a4"/>
    <w:rsid w:val="00E5524B"/>
    <w:rPr>
      <w:rFonts w:ascii="Gungsuh" w:eastAsia="Gungsuh" w:hAnsi="Gungsuh" w:cs="Gungsuh"/>
      <w:spacing w:val="10"/>
      <w:sz w:val="19"/>
      <w:szCs w:val="19"/>
      <w:shd w:val="clear" w:color="auto" w:fill="FFFFFF"/>
      <w:lang w:val="en-US"/>
    </w:rPr>
  </w:style>
  <w:style w:type="character" w:customStyle="1" w:styleId="-1pt">
    <w:name w:val="Основной текст + Интервал -1 pt"/>
    <w:basedOn w:val="a4"/>
    <w:rsid w:val="00E5524B"/>
    <w:rPr>
      <w:rFonts w:ascii="Gungsuh" w:eastAsia="Gungsuh" w:hAnsi="Gungsuh" w:cs="Gungsuh"/>
      <w:spacing w:val="-20"/>
      <w:sz w:val="19"/>
      <w:szCs w:val="19"/>
      <w:shd w:val="clear" w:color="auto" w:fill="FFFFFF"/>
      <w:lang w:val="en-US"/>
    </w:rPr>
  </w:style>
  <w:style w:type="paragraph" w:customStyle="1" w:styleId="31">
    <w:name w:val="Основной текст3"/>
    <w:basedOn w:val="a"/>
    <w:link w:val="a4"/>
    <w:rsid w:val="00E5524B"/>
    <w:pPr>
      <w:shd w:val="clear" w:color="auto" w:fill="FFFFFF"/>
      <w:spacing w:after="0" w:line="274" w:lineRule="exact"/>
      <w:jc w:val="both"/>
    </w:pPr>
    <w:rPr>
      <w:rFonts w:ascii="Gungsuh" w:eastAsia="Gungsuh" w:hAnsi="Gungsuh" w:cs="Gungsuh"/>
      <w:spacing w:val="-10"/>
      <w:sz w:val="19"/>
      <w:szCs w:val="19"/>
    </w:rPr>
  </w:style>
  <w:style w:type="paragraph" w:customStyle="1" w:styleId="11">
    <w:name w:val="Основной текст1"/>
    <w:basedOn w:val="a"/>
    <w:rsid w:val="007F689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4"/>
    <w:basedOn w:val="a"/>
    <w:rsid w:val="001C1A8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2"/>
    <w:basedOn w:val="a4"/>
    <w:rsid w:val="00C001A6"/>
    <w:rPr>
      <w:rFonts w:ascii="Times New Roman" w:eastAsia="Times New Roman" w:hAnsi="Times New Roman" w:cs="Times New Roman"/>
      <w:strike/>
      <w:spacing w:val="-1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5BFB-2E1D-4B23-96A7-96957667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MOYCOMP</cp:lastModifiedBy>
  <cp:revision>23</cp:revision>
  <cp:lastPrinted>2011-11-15T07:54:00Z</cp:lastPrinted>
  <dcterms:created xsi:type="dcterms:W3CDTF">2011-11-07T12:52:00Z</dcterms:created>
  <dcterms:modified xsi:type="dcterms:W3CDTF">2014-11-10T09:26:00Z</dcterms:modified>
</cp:coreProperties>
</file>